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823C1" w14:textId="5FAB4FE9" w:rsidR="00E346BE" w:rsidRPr="002D661D" w:rsidRDefault="00F74649" w:rsidP="00E346BE">
      <w:pPr>
        <w:pBdr>
          <w:top w:val="nil"/>
          <w:left w:val="nil"/>
          <w:bottom w:val="nil"/>
          <w:right w:val="nil"/>
          <w:between w:val="nil"/>
        </w:pBdr>
        <w:ind w:right="-180"/>
        <w:jc w:val="center"/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</w:pPr>
      <w:r w:rsidRPr="002D661D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>SUPERIOR CHARTER TOWNSHIP</w:t>
      </w:r>
    </w:p>
    <w:p w14:paraId="025462FF" w14:textId="06973976" w:rsidR="00E346BE" w:rsidRPr="0034064E" w:rsidRDefault="00F74649" w:rsidP="00F74649">
      <w:pPr>
        <w:pBdr>
          <w:top w:val="nil"/>
          <w:left w:val="nil"/>
          <w:bottom w:val="nil"/>
          <w:right w:val="nil"/>
          <w:between w:val="nil"/>
        </w:pBdr>
        <w:ind w:right="-180"/>
        <w:jc w:val="center"/>
        <w:rPr>
          <w:rFonts w:ascii="Calibri" w:eastAsia="Calibri" w:hAnsi="Calibri" w:cs="Calibri"/>
          <w:b/>
          <w:color w:val="000000" w:themeColor="text1"/>
          <w:sz w:val="22"/>
          <w:szCs w:val="22"/>
        </w:rPr>
      </w:pPr>
      <w:r>
        <w:rPr>
          <w:rFonts w:ascii="Calibri" w:eastAsia="Calibri" w:hAnsi="Calibri" w:cs="Calibri"/>
          <w:b/>
          <w:color w:val="000000" w:themeColor="text1"/>
          <w:sz w:val="22"/>
          <w:szCs w:val="22"/>
        </w:rPr>
        <w:t xml:space="preserve">Planning </w:t>
      </w:r>
      <w:r w:rsidR="00E346BE" w:rsidRPr="0034064E">
        <w:rPr>
          <w:rFonts w:ascii="Calibri" w:eastAsia="Calibri" w:hAnsi="Calibri" w:cs="Calibri"/>
          <w:b/>
          <w:color w:val="000000" w:themeColor="text1"/>
          <w:sz w:val="22"/>
          <w:szCs w:val="22"/>
        </w:rPr>
        <w:t xml:space="preserve">Commission </w:t>
      </w:r>
    </w:p>
    <w:p w14:paraId="7A6683F6" w14:textId="353C2FE4" w:rsidR="00E346BE" w:rsidRPr="0034064E" w:rsidRDefault="00E346BE" w:rsidP="00E346BE">
      <w:pPr>
        <w:pBdr>
          <w:top w:val="nil"/>
          <w:left w:val="nil"/>
          <w:bottom w:val="nil"/>
          <w:right w:val="nil"/>
          <w:between w:val="nil"/>
        </w:pBdr>
        <w:ind w:right="-180"/>
        <w:jc w:val="center"/>
        <w:rPr>
          <w:rFonts w:ascii="Calibri" w:eastAsia="Calibri" w:hAnsi="Calibri" w:cs="Calibri"/>
          <w:b/>
          <w:color w:val="000000" w:themeColor="text1"/>
          <w:sz w:val="22"/>
          <w:szCs w:val="22"/>
        </w:rPr>
      </w:pPr>
      <w:r w:rsidRPr="0034064E">
        <w:rPr>
          <w:rFonts w:ascii="Calibri" w:eastAsia="Calibri" w:hAnsi="Calibri" w:cs="Calibri"/>
          <w:b/>
          <w:color w:val="000000" w:themeColor="text1"/>
          <w:sz w:val="22"/>
          <w:szCs w:val="22"/>
        </w:rPr>
        <w:t>Regular Meeting Minutes</w:t>
      </w:r>
      <w:r w:rsidR="002D661D">
        <w:rPr>
          <w:rFonts w:ascii="Calibri" w:eastAsia="Calibri" w:hAnsi="Calibri" w:cs="Calibri"/>
          <w:b/>
          <w:color w:val="000000" w:themeColor="text1"/>
          <w:sz w:val="22"/>
          <w:szCs w:val="22"/>
        </w:rPr>
        <w:t xml:space="preserve"> - </w:t>
      </w:r>
      <w:r w:rsidR="00570B68">
        <w:rPr>
          <w:rFonts w:ascii="Calibri" w:eastAsia="Calibri" w:hAnsi="Calibri" w:cs="Calibri"/>
          <w:b/>
          <w:color w:val="000000" w:themeColor="text1"/>
          <w:sz w:val="22"/>
          <w:szCs w:val="22"/>
        </w:rPr>
        <w:t>DRAFT</w:t>
      </w:r>
    </w:p>
    <w:p w14:paraId="31AFF5C2" w14:textId="3D105524" w:rsidR="00E346BE" w:rsidRPr="0034064E" w:rsidRDefault="00523C00" w:rsidP="00E346BE">
      <w:pPr>
        <w:pBdr>
          <w:top w:val="nil"/>
          <w:left w:val="nil"/>
          <w:bottom w:val="nil"/>
          <w:right w:val="nil"/>
          <w:between w:val="nil"/>
        </w:pBdr>
        <w:ind w:right="-180"/>
        <w:jc w:val="center"/>
        <w:rPr>
          <w:rFonts w:ascii="Calibri" w:eastAsia="Calibri" w:hAnsi="Calibri" w:cs="Calibri"/>
          <w:bCs/>
          <w:color w:val="000000" w:themeColor="text1"/>
          <w:sz w:val="22"/>
          <w:szCs w:val="22"/>
        </w:rPr>
      </w:pPr>
      <w:r>
        <w:rPr>
          <w:rFonts w:ascii="Calibri" w:eastAsia="Calibri" w:hAnsi="Calibri" w:cs="Calibri"/>
          <w:bCs/>
          <w:color w:val="000000" w:themeColor="text1"/>
          <w:sz w:val="22"/>
          <w:szCs w:val="22"/>
        </w:rPr>
        <w:t>July 23</w:t>
      </w:r>
      <w:r w:rsidR="00E346BE" w:rsidRPr="0034064E">
        <w:rPr>
          <w:rFonts w:ascii="Calibri" w:eastAsia="Calibri" w:hAnsi="Calibri" w:cs="Calibri"/>
          <w:bCs/>
          <w:color w:val="000000" w:themeColor="text1"/>
          <w:sz w:val="22"/>
          <w:szCs w:val="22"/>
        </w:rPr>
        <w:t>, 202</w:t>
      </w:r>
      <w:r w:rsidR="00093FEB">
        <w:rPr>
          <w:rFonts w:ascii="Calibri" w:eastAsia="Calibri" w:hAnsi="Calibri" w:cs="Calibri"/>
          <w:bCs/>
          <w:color w:val="000000" w:themeColor="text1"/>
          <w:sz w:val="22"/>
          <w:szCs w:val="22"/>
        </w:rPr>
        <w:t>5</w:t>
      </w:r>
      <w:r w:rsidR="00E346BE" w:rsidRPr="0034064E">
        <w:rPr>
          <w:rFonts w:ascii="Calibri" w:eastAsia="Calibri" w:hAnsi="Calibri" w:cs="Calibri"/>
          <w:bCs/>
          <w:color w:val="000000" w:themeColor="text1"/>
          <w:sz w:val="22"/>
          <w:szCs w:val="22"/>
        </w:rPr>
        <w:t>, 7:00 PM</w:t>
      </w:r>
    </w:p>
    <w:p w14:paraId="0551327D" w14:textId="5819D21A" w:rsidR="002D661D" w:rsidRPr="00F74649" w:rsidRDefault="00F74649" w:rsidP="002D661D">
      <w:pPr>
        <w:pBdr>
          <w:top w:val="nil"/>
          <w:left w:val="nil"/>
          <w:bottom w:val="nil"/>
          <w:right w:val="nil"/>
          <w:between w:val="nil"/>
        </w:pBdr>
        <w:ind w:right="-180"/>
        <w:jc w:val="center"/>
        <w:rPr>
          <w:rFonts w:ascii="Calibri" w:eastAsia="Calibri" w:hAnsi="Calibri" w:cs="Calibri"/>
          <w:color w:val="000000" w:themeColor="text1"/>
          <w:sz w:val="22"/>
          <w:szCs w:val="22"/>
        </w:rPr>
      </w:pPr>
      <w:r>
        <w:rPr>
          <w:rFonts w:ascii="Calibri" w:eastAsia="Calibri" w:hAnsi="Calibri" w:cs="Calibri"/>
          <w:color w:val="000000" w:themeColor="text1"/>
          <w:sz w:val="22"/>
          <w:szCs w:val="22"/>
        </w:rPr>
        <w:t>Township Hall</w:t>
      </w:r>
      <w:r w:rsidR="002D661D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- </w:t>
      </w:r>
      <w:r w:rsidR="002D661D" w:rsidRPr="00F74649">
        <w:rPr>
          <w:rFonts w:ascii="Calibri" w:eastAsia="Calibri" w:hAnsi="Calibri" w:cs="Calibri"/>
          <w:color w:val="000000" w:themeColor="text1"/>
          <w:sz w:val="22"/>
          <w:szCs w:val="22"/>
        </w:rPr>
        <w:t>3040 North Prospect</w:t>
      </w:r>
    </w:p>
    <w:p w14:paraId="170AA4A7" w14:textId="77777777" w:rsidR="002D661D" w:rsidRDefault="002D661D" w:rsidP="002D661D">
      <w:pPr>
        <w:pBdr>
          <w:top w:val="nil"/>
          <w:left w:val="nil"/>
          <w:bottom w:val="nil"/>
          <w:right w:val="nil"/>
          <w:between w:val="nil"/>
        </w:pBdr>
        <w:ind w:right="-180"/>
        <w:jc w:val="center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F74649">
        <w:rPr>
          <w:rFonts w:ascii="Calibri" w:eastAsia="Calibri" w:hAnsi="Calibri" w:cs="Calibri"/>
          <w:color w:val="000000" w:themeColor="text1"/>
          <w:sz w:val="22"/>
          <w:szCs w:val="22"/>
        </w:rPr>
        <w:t>Superior Township, MI 48198</w:t>
      </w:r>
    </w:p>
    <w:p w14:paraId="65F1F3CA" w14:textId="0E5B59D6" w:rsidR="00E346BE" w:rsidRPr="0034064E" w:rsidRDefault="00E346BE" w:rsidP="00E346BE">
      <w:pPr>
        <w:ind w:right="-180"/>
        <w:jc w:val="center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5929306D" w14:textId="77777777" w:rsidR="00F74649" w:rsidRPr="009C3F4A" w:rsidRDefault="00E346BE" w:rsidP="006E3E2B">
      <w:pPr>
        <w:pStyle w:val="ListParagraph"/>
        <w:numPr>
          <w:ilvl w:val="0"/>
          <w:numId w:val="1"/>
        </w:numPr>
        <w:tabs>
          <w:tab w:val="left" w:pos="360"/>
        </w:tabs>
        <w:ind w:right="-180"/>
        <w:rPr>
          <w:rFonts w:ascii="Calibri" w:eastAsia="Calibri" w:hAnsi="Calibri" w:cs="Calibri"/>
          <w:b/>
          <w:color w:val="000000" w:themeColor="text1"/>
          <w:sz w:val="22"/>
          <w:szCs w:val="22"/>
          <w:u w:val="single"/>
        </w:rPr>
      </w:pPr>
      <w:r w:rsidRPr="009C3F4A">
        <w:rPr>
          <w:rFonts w:ascii="Calibri" w:eastAsia="Calibri" w:hAnsi="Calibri" w:cs="Calibri"/>
          <w:b/>
          <w:color w:val="000000" w:themeColor="text1"/>
          <w:sz w:val="22"/>
          <w:szCs w:val="22"/>
          <w:u w:val="single"/>
        </w:rPr>
        <w:t>CALL TO ORDER</w:t>
      </w:r>
    </w:p>
    <w:p w14:paraId="07A5AD41" w14:textId="4D24E9DB" w:rsidR="00F74649" w:rsidRPr="00F74649" w:rsidRDefault="00095508" w:rsidP="00F74649">
      <w:pPr>
        <w:pStyle w:val="ListParagraph"/>
        <w:tabs>
          <w:tab w:val="left" w:pos="360"/>
        </w:tabs>
        <w:ind w:left="360" w:right="-180"/>
        <w:rPr>
          <w:rFonts w:ascii="Calibri" w:eastAsia="Calibri" w:hAnsi="Calibri" w:cs="Calibri"/>
          <w:bCs/>
          <w:color w:val="000000" w:themeColor="text1"/>
          <w:sz w:val="22"/>
          <w:szCs w:val="22"/>
        </w:rPr>
      </w:pPr>
      <w:r>
        <w:rPr>
          <w:rFonts w:ascii="Calibri" w:eastAsia="Calibri" w:hAnsi="Calibri" w:cs="Calibri"/>
          <w:bCs/>
          <w:color w:val="000000" w:themeColor="text1"/>
          <w:sz w:val="22"/>
          <w:szCs w:val="22"/>
        </w:rPr>
        <w:t>Chair</w:t>
      </w:r>
      <w:r w:rsidR="004F24E4">
        <w:rPr>
          <w:rFonts w:ascii="Calibri" w:eastAsia="Calibri" w:hAnsi="Calibri" w:cs="Calibri"/>
          <w:bCs/>
          <w:color w:val="000000" w:themeColor="text1"/>
          <w:sz w:val="22"/>
          <w:szCs w:val="22"/>
        </w:rPr>
        <w:t xml:space="preserve"> </w:t>
      </w:r>
      <w:r>
        <w:rPr>
          <w:rFonts w:ascii="Calibri" w:eastAsia="Calibri" w:hAnsi="Calibri" w:cs="Calibri"/>
          <w:bCs/>
          <w:color w:val="000000" w:themeColor="text1"/>
          <w:sz w:val="22"/>
          <w:szCs w:val="22"/>
        </w:rPr>
        <w:t>Gardner</w:t>
      </w:r>
      <w:r w:rsidR="004F24E4">
        <w:rPr>
          <w:rFonts w:ascii="Calibri" w:eastAsia="Calibri" w:hAnsi="Calibri" w:cs="Calibri"/>
          <w:bCs/>
          <w:color w:val="000000" w:themeColor="text1"/>
          <w:sz w:val="22"/>
          <w:szCs w:val="22"/>
        </w:rPr>
        <w:t xml:space="preserve"> </w:t>
      </w:r>
      <w:r w:rsidR="00F74649" w:rsidRPr="00F74649">
        <w:rPr>
          <w:rFonts w:ascii="Calibri" w:eastAsia="Calibri" w:hAnsi="Calibri" w:cs="Calibri"/>
          <w:bCs/>
          <w:color w:val="000000" w:themeColor="text1"/>
          <w:sz w:val="22"/>
          <w:szCs w:val="22"/>
        </w:rPr>
        <w:t>called the regular meeting to order at 7:00 p.m.</w:t>
      </w:r>
    </w:p>
    <w:p w14:paraId="3EC3C01E" w14:textId="77777777" w:rsidR="00F74649" w:rsidRDefault="00F74649" w:rsidP="00F74649">
      <w:pPr>
        <w:pStyle w:val="ListParagraph"/>
        <w:tabs>
          <w:tab w:val="left" w:pos="360"/>
        </w:tabs>
        <w:ind w:left="360" w:right="-180"/>
        <w:rPr>
          <w:rFonts w:ascii="Calibri" w:eastAsia="Calibri" w:hAnsi="Calibri" w:cs="Calibri"/>
          <w:b/>
          <w:color w:val="000000" w:themeColor="text1"/>
          <w:sz w:val="22"/>
          <w:szCs w:val="22"/>
        </w:rPr>
      </w:pPr>
    </w:p>
    <w:p w14:paraId="01A79501" w14:textId="7902888E" w:rsidR="00E346BE" w:rsidRPr="009C3F4A" w:rsidRDefault="00E346BE" w:rsidP="006E3E2B">
      <w:pPr>
        <w:pStyle w:val="ListParagraph"/>
        <w:numPr>
          <w:ilvl w:val="0"/>
          <w:numId w:val="1"/>
        </w:numPr>
        <w:tabs>
          <w:tab w:val="left" w:pos="360"/>
        </w:tabs>
        <w:ind w:right="-180"/>
        <w:rPr>
          <w:rFonts w:ascii="Calibri" w:eastAsia="Calibri" w:hAnsi="Calibri" w:cs="Calibri"/>
          <w:b/>
          <w:color w:val="000000" w:themeColor="text1"/>
          <w:sz w:val="22"/>
          <w:szCs w:val="22"/>
          <w:u w:val="single"/>
        </w:rPr>
      </w:pPr>
      <w:r w:rsidRPr="009C3F4A">
        <w:rPr>
          <w:rFonts w:ascii="Calibri" w:eastAsia="Calibri" w:hAnsi="Calibri" w:cs="Calibri"/>
          <w:b/>
          <w:color w:val="000000" w:themeColor="text1"/>
          <w:sz w:val="22"/>
          <w:szCs w:val="22"/>
          <w:u w:val="single"/>
        </w:rPr>
        <w:t>ROLL CALL</w:t>
      </w:r>
    </w:p>
    <w:p w14:paraId="150BEEB4" w14:textId="77777777" w:rsidR="00E346BE" w:rsidRPr="0034064E" w:rsidRDefault="00E346BE" w:rsidP="00E346BE">
      <w:pPr>
        <w:tabs>
          <w:tab w:val="left" w:pos="360"/>
        </w:tabs>
        <w:ind w:right="-180"/>
        <w:rPr>
          <w:rFonts w:ascii="Calibri" w:eastAsia="Calibri" w:hAnsi="Calibri" w:cs="Calibri"/>
          <w:bCs/>
          <w:color w:val="000000" w:themeColor="text1"/>
          <w:sz w:val="22"/>
          <w:szCs w:val="22"/>
        </w:rPr>
      </w:pPr>
    </w:p>
    <w:p w14:paraId="381AB9A3" w14:textId="77777777" w:rsidR="00095508" w:rsidRDefault="00E346BE" w:rsidP="00095508">
      <w:pPr>
        <w:tabs>
          <w:tab w:val="left" w:pos="360"/>
        </w:tabs>
        <w:ind w:left="1800" w:right="-180" w:hanging="1440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34064E">
        <w:rPr>
          <w:rFonts w:ascii="Calibri" w:eastAsia="Calibri" w:hAnsi="Calibri" w:cs="Calibri"/>
          <w:b/>
          <w:color w:val="000000" w:themeColor="text1"/>
          <w:sz w:val="22"/>
          <w:szCs w:val="22"/>
        </w:rPr>
        <w:t>Present:</w:t>
      </w:r>
      <w:r w:rsidRPr="0034064E">
        <w:rPr>
          <w:rFonts w:ascii="Calibri" w:eastAsia="Calibri" w:hAnsi="Calibri" w:cs="Calibri"/>
          <w:color w:val="000000" w:themeColor="text1"/>
          <w:sz w:val="22"/>
          <w:szCs w:val="22"/>
        </w:rPr>
        <w:tab/>
      </w:r>
      <w:r w:rsidR="00095508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Jay </w:t>
      </w:r>
      <w:r w:rsidR="00095508" w:rsidRPr="00F74649">
        <w:rPr>
          <w:rFonts w:ascii="Calibri" w:eastAsia="Calibri" w:hAnsi="Calibri" w:cs="Calibri"/>
          <w:color w:val="000000" w:themeColor="text1"/>
          <w:sz w:val="22"/>
          <w:szCs w:val="22"/>
        </w:rPr>
        <w:t>Gardner</w:t>
      </w:r>
      <w:r w:rsidR="00095508">
        <w:rPr>
          <w:rFonts w:ascii="Calibri" w:eastAsia="Calibri" w:hAnsi="Calibri" w:cs="Calibri"/>
          <w:color w:val="000000" w:themeColor="text1"/>
          <w:sz w:val="22"/>
          <w:szCs w:val="22"/>
        </w:rPr>
        <w:t>, Chair</w:t>
      </w:r>
    </w:p>
    <w:p w14:paraId="44EE8862" w14:textId="37301A71" w:rsidR="00095508" w:rsidRPr="004F24E4" w:rsidRDefault="00095508" w:rsidP="00095508">
      <w:pPr>
        <w:tabs>
          <w:tab w:val="left" w:pos="360"/>
        </w:tabs>
        <w:ind w:left="1800" w:right="-180" w:hanging="1440"/>
        <w:rPr>
          <w:rFonts w:ascii="Calibri" w:eastAsia="Calibri" w:hAnsi="Calibri" w:cs="Calibri"/>
          <w:bCs/>
          <w:color w:val="000000" w:themeColor="text1"/>
          <w:sz w:val="22"/>
          <w:szCs w:val="22"/>
        </w:rPr>
      </w:pPr>
      <w:r>
        <w:rPr>
          <w:rFonts w:ascii="Calibri" w:eastAsia="Calibri" w:hAnsi="Calibri" w:cs="Calibri"/>
          <w:color w:val="000000" w:themeColor="text1"/>
          <w:sz w:val="22"/>
          <w:szCs w:val="22"/>
        </w:rPr>
        <w:tab/>
        <w:t xml:space="preserve">Thomas </w:t>
      </w:r>
      <w:r w:rsidRPr="00F74649">
        <w:rPr>
          <w:rFonts w:ascii="Calibri" w:eastAsia="Calibri" w:hAnsi="Calibri" w:cs="Calibri"/>
          <w:color w:val="000000" w:themeColor="text1"/>
          <w:sz w:val="22"/>
          <w:szCs w:val="22"/>
        </w:rPr>
        <w:t>Brennan</w:t>
      </w:r>
      <w:r>
        <w:rPr>
          <w:rFonts w:ascii="Calibri" w:eastAsia="Calibri" w:hAnsi="Calibri" w:cs="Calibri"/>
          <w:color w:val="000000" w:themeColor="text1"/>
          <w:sz w:val="22"/>
          <w:szCs w:val="22"/>
        </w:rPr>
        <w:t>, Secretary</w:t>
      </w:r>
    </w:p>
    <w:p w14:paraId="4EF333E9" w14:textId="310C128B" w:rsidR="00095508" w:rsidRPr="0034064E" w:rsidRDefault="00095508" w:rsidP="00095508">
      <w:pPr>
        <w:tabs>
          <w:tab w:val="left" w:pos="360"/>
          <w:tab w:val="left" w:pos="1440"/>
          <w:tab w:val="left" w:pos="1800"/>
        </w:tabs>
        <w:ind w:left="360" w:right="-180"/>
        <w:rPr>
          <w:rFonts w:ascii="Calibri" w:eastAsia="Calibri" w:hAnsi="Calibri" w:cs="Calibri"/>
          <w:color w:val="000000" w:themeColor="text1"/>
          <w:sz w:val="22"/>
          <w:szCs w:val="22"/>
        </w:rPr>
      </w:pPr>
      <w:r>
        <w:rPr>
          <w:rFonts w:ascii="Calibri" w:eastAsia="Calibri" w:hAnsi="Calibri" w:cs="Calibri"/>
          <w:color w:val="000000" w:themeColor="text1"/>
          <w:sz w:val="22"/>
          <w:szCs w:val="22"/>
        </w:rPr>
        <w:tab/>
      </w:r>
      <w:r>
        <w:rPr>
          <w:rFonts w:ascii="Calibri" w:eastAsia="Calibri" w:hAnsi="Calibri" w:cs="Calibri"/>
          <w:color w:val="000000" w:themeColor="text1"/>
          <w:sz w:val="22"/>
          <w:szCs w:val="22"/>
        </w:rPr>
        <w:tab/>
        <w:t xml:space="preserve">Patrick </w:t>
      </w:r>
      <w:r w:rsidRPr="00F74649">
        <w:rPr>
          <w:rFonts w:ascii="Calibri" w:eastAsia="Calibri" w:hAnsi="Calibri" w:cs="Calibri"/>
          <w:color w:val="000000" w:themeColor="text1"/>
          <w:sz w:val="22"/>
          <w:szCs w:val="22"/>
        </w:rPr>
        <w:t>McGill</w:t>
      </w:r>
    </w:p>
    <w:p w14:paraId="26E9850F" w14:textId="6C22CDF5" w:rsidR="00F74649" w:rsidRDefault="003E718F" w:rsidP="00F74649">
      <w:pPr>
        <w:tabs>
          <w:tab w:val="left" w:pos="360"/>
        </w:tabs>
        <w:ind w:left="1800" w:right="-180" w:hanging="1440"/>
        <w:rPr>
          <w:rFonts w:ascii="Calibri" w:eastAsia="Calibri" w:hAnsi="Calibri" w:cs="Calibri"/>
          <w:color w:val="000000" w:themeColor="text1"/>
          <w:sz w:val="22"/>
          <w:szCs w:val="22"/>
        </w:rPr>
      </w:pPr>
      <w:r>
        <w:rPr>
          <w:rFonts w:ascii="Calibri" w:eastAsia="Calibri" w:hAnsi="Calibri" w:cs="Calibri"/>
          <w:color w:val="000000" w:themeColor="text1"/>
          <w:sz w:val="22"/>
          <w:szCs w:val="22"/>
        </w:rPr>
        <w:tab/>
      </w:r>
      <w:r w:rsidRPr="003E718F">
        <w:rPr>
          <w:rFonts w:ascii="Calibri" w:eastAsia="Calibri" w:hAnsi="Calibri" w:cs="Calibri"/>
          <w:color w:val="000000" w:themeColor="text1"/>
          <w:sz w:val="22"/>
          <w:szCs w:val="22"/>
        </w:rPr>
        <w:t>Brenda McKinney</w:t>
      </w:r>
      <w:r w:rsidR="00F74649">
        <w:rPr>
          <w:rFonts w:ascii="Calibri" w:eastAsia="Calibri" w:hAnsi="Calibri" w:cs="Calibri"/>
          <w:color w:val="000000" w:themeColor="text1"/>
          <w:sz w:val="22"/>
          <w:szCs w:val="22"/>
        </w:rPr>
        <w:t>, Board Representative</w:t>
      </w:r>
    </w:p>
    <w:p w14:paraId="484FF907" w14:textId="69C9C9C2" w:rsidR="00F74649" w:rsidRDefault="00F74649" w:rsidP="00604855">
      <w:pPr>
        <w:tabs>
          <w:tab w:val="left" w:pos="360"/>
        </w:tabs>
        <w:ind w:left="1800" w:right="-180" w:hanging="1440"/>
        <w:rPr>
          <w:rFonts w:ascii="Calibri" w:eastAsia="Calibri" w:hAnsi="Calibri" w:cs="Calibri"/>
          <w:color w:val="000000" w:themeColor="text1"/>
          <w:sz w:val="22"/>
          <w:szCs w:val="22"/>
        </w:rPr>
      </w:pPr>
      <w:r>
        <w:rPr>
          <w:rFonts w:ascii="Calibri" w:eastAsia="Calibri" w:hAnsi="Calibri" w:cs="Calibri"/>
          <w:color w:val="000000" w:themeColor="text1"/>
          <w:sz w:val="22"/>
          <w:szCs w:val="22"/>
        </w:rPr>
        <w:tab/>
        <w:t xml:space="preserve">Nahid </w:t>
      </w:r>
      <w:bookmarkStart w:id="0" w:name="_Hlk178255634"/>
      <w:r>
        <w:rPr>
          <w:rFonts w:ascii="Calibri" w:eastAsia="Calibri" w:hAnsi="Calibri" w:cs="Calibri"/>
          <w:color w:val="000000" w:themeColor="text1"/>
          <w:sz w:val="22"/>
          <w:szCs w:val="22"/>
        </w:rPr>
        <w:t>Sanii-</w:t>
      </w:r>
      <w:r w:rsidR="00592921">
        <w:rPr>
          <w:rFonts w:ascii="Calibri" w:eastAsia="Calibri" w:hAnsi="Calibri" w:cs="Calibri"/>
          <w:color w:val="000000" w:themeColor="text1"/>
          <w:sz w:val="22"/>
          <w:szCs w:val="22"/>
        </w:rPr>
        <w:t>Yahyai</w:t>
      </w:r>
      <w:bookmarkEnd w:id="0"/>
    </w:p>
    <w:p w14:paraId="4BDFF2BD" w14:textId="71E650BB" w:rsidR="00E346BE" w:rsidRPr="0034064E" w:rsidRDefault="00E346BE" w:rsidP="00F74649">
      <w:pPr>
        <w:tabs>
          <w:tab w:val="left" w:pos="360"/>
        </w:tabs>
        <w:ind w:left="1800" w:right="-180" w:hanging="1440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34064E">
        <w:rPr>
          <w:rFonts w:ascii="Calibri" w:eastAsia="Calibri" w:hAnsi="Calibri" w:cs="Calibri"/>
          <w:color w:val="000000" w:themeColor="text1"/>
          <w:sz w:val="22"/>
          <w:szCs w:val="22"/>
        </w:rPr>
        <w:tab/>
      </w:r>
      <w:r w:rsidRPr="0034064E">
        <w:rPr>
          <w:rFonts w:ascii="Calibri" w:eastAsia="Calibri" w:hAnsi="Calibri" w:cs="Calibri"/>
          <w:color w:val="000000" w:themeColor="text1"/>
          <w:sz w:val="22"/>
          <w:szCs w:val="22"/>
        </w:rPr>
        <w:tab/>
        <w:t xml:space="preserve"> </w:t>
      </w:r>
    </w:p>
    <w:p w14:paraId="5AB332A0" w14:textId="3D399814" w:rsidR="00095508" w:rsidRPr="00F74649" w:rsidRDefault="00E346BE" w:rsidP="00095508">
      <w:pPr>
        <w:tabs>
          <w:tab w:val="left" w:pos="360"/>
        </w:tabs>
        <w:ind w:left="1800" w:right="-180" w:hanging="1440"/>
        <w:rPr>
          <w:rFonts w:ascii="Calibri" w:eastAsia="Calibri" w:hAnsi="Calibri" w:cs="Calibri"/>
          <w:bCs/>
          <w:color w:val="000000" w:themeColor="text1"/>
          <w:sz w:val="22"/>
          <w:szCs w:val="22"/>
        </w:rPr>
      </w:pPr>
      <w:r w:rsidRPr="0034064E">
        <w:rPr>
          <w:rFonts w:ascii="Calibri" w:eastAsia="Calibri" w:hAnsi="Calibri" w:cs="Calibri"/>
          <w:b/>
          <w:color w:val="000000" w:themeColor="text1"/>
          <w:sz w:val="22"/>
          <w:szCs w:val="22"/>
        </w:rPr>
        <w:t>Absent:</w:t>
      </w:r>
      <w:r w:rsidRPr="0034064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  </w:t>
      </w:r>
      <w:r w:rsidRPr="0034064E">
        <w:rPr>
          <w:rFonts w:ascii="Calibri" w:eastAsia="Calibri" w:hAnsi="Calibri" w:cs="Calibri"/>
          <w:color w:val="000000" w:themeColor="text1"/>
          <w:sz w:val="22"/>
          <w:szCs w:val="22"/>
        </w:rPr>
        <w:tab/>
      </w:r>
      <w:r w:rsidR="00095508" w:rsidRPr="00F74649">
        <w:rPr>
          <w:rFonts w:ascii="Calibri" w:eastAsia="Calibri" w:hAnsi="Calibri" w:cs="Calibri"/>
          <w:bCs/>
          <w:color w:val="000000" w:themeColor="text1"/>
          <w:sz w:val="22"/>
          <w:szCs w:val="22"/>
        </w:rPr>
        <w:t>Dr. Robert Steele, Vice Chair</w:t>
      </w:r>
    </w:p>
    <w:p w14:paraId="697025C8" w14:textId="5104B8FD" w:rsidR="00E346BE" w:rsidRPr="0034064E" w:rsidRDefault="00095508" w:rsidP="00095508">
      <w:pPr>
        <w:tabs>
          <w:tab w:val="left" w:pos="360"/>
        </w:tabs>
        <w:ind w:left="1800" w:right="-180" w:hanging="1440"/>
        <w:rPr>
          <w:rFonts w:ascii="Calibri" w:eastAsia="Calibri" w:hAnsi="Calibri" w:cs="Calibri"/>
          <w:color w:val="000000" w:themeColor="text1"/>
          <w:sz w:val="22"/>
          <w:szCs w:val="22"/>
        </w:rPr>
      </w:pPr>
      <w:r>
        <w:rPr>
          <w:rFonts w:ascii="Calibri" w:eastAsia="Calibri" w:hAnsi="Calibri" w:cs="Calibri"/>
          <w:color w:val="000000" w:themeColor="text1"/>
          <w:sz w:val="22"/>
          <w:szCs w:val="22"/>
        </w:rPr>
        <w:tab/>
        <w:t>Curt Wolf</w:t>
      </w:r>
    </w:p>
    <w:p w14:paraId="0E6663CB" w14:textId="77777777" w:rsidR="00E346BE" w:rsidRPr="0034064E" w:rsidRDefault="00E346BE" w:rsidP="00E346BE">
      <w:pPr>
        <w:tabs>
          <w:tab w:val="left" w:pos="360"/>
        </w:tabs>
        <w:ind w:left="1800" w:right="-180" w:hanging="1440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34064E">
        <w:rPr>
          <w:rFonts w:ascii="Calibri" w:eastAsia="Calibri" w:hAnsi="Calibri" w:cs="Calibri"/>
          <w:color w:val="000000" w:themeColor="text1"/>
          <w:sz w:val="22"/>
          <w:szCs w:val="22"/>
        </w:rPr>
        <w:tab/>
      </w:r>
      <w:r w:rsidRPr="0034064E">
        <w:rPr>
          <w:rFonts w:ascii="Calibri" w:eastAsia="Calibri" w:hAnsi="Calibri" w:cs="Calibri"/>
          <w:b/>
          <w:color w:val="000000" w:themeColor="text1"/>
          <w:sz w:val="22"/>
          <w:szCs w:val="22"/>
        </w:rPr>
        <w:tab/>
      </w:r>
      <w:r w:rsidRPr="0034064E">
        <w:rPr>
          <w:rFonts w:ascii="Calibri" w:eastAsia="Calibri" w:hAnsi="Calibri" w:cs="Calibri"/>
          <w:b/>
          <w:color w:val="000000" w:themeColor="text1"/>
          <w:sz w:val="22"/>
          <w:szCs w:val="22"/>
        </w:rPr>
        <w:tab/>
      </w:r>
      <w:r w:rsidRPr="0034064E">
        <w:rPr>
          <w:rFonts w:ascii="Calibri" w:eastAsia="Calibri" w:hAnsi="Calibri" w:cs="Calibri"/>
          <w:color w:val="000000" w:themeColor="text1"/>
          <w:sz w:val="22"/>
          <w:szCs w:val="22"/>
        </w:rPr>
        <w:tab/>
      </w:r>
      <w:r w:rsidRPr="0034064E">
        <w:rPr>
          <w:rFonts w:ascii="Calibri" w:eastAsia="Calibri" w:hAnsi="Calibri" w:cs="Calibri"/>
          <w:color w:val="000000" w:themeColor="text1"/>
          <w:sz w:val="22"/>
          <w:szCs w:val="22"/>
        </w:rPr>
        <w:tab/>
      </w:r>
      <w:r w:rsidRPr="0034064E">
        <w:rPr>
          <w:rFonts w:ascii="Calibri" w:eastAsia="Calibri" w:hAnsi="Calibri" w:cs="Calibri"/>
          <w:color w:val="000000" w:themeColor="text1"/>
          <w:sz w:val="22"/>
          <w:szCs w:val="22"/>
        </w:rPr>
        <w:tab/>
      </w:r>
      <w:r w:rsidRPr="0034064E">
        <w:rPr>
          <w:rFonts w:ascii="Calibri" w:eastAsia="Calibri" w:hAnsi="Calibri" w:cs="Calibri"/>
          <w:color w:val="000000" w:themeColor="text1"/>
          <w:sz w:val="22"/>
          <w:szCs w:val="22"/>
        </w:rPr>
        <w:tab/>
      </w:r>
    </w:p>
    <w:p w14:paraId="47241A6B" w14:textId="1C343C44" w:rsidR="00E346BE" w:rsidRPr="002C195F" w:rsidRDefault="00E346BE" w:rsidP="002C195F">
      <w:pPr>
        <w:tabs>
          <w:tab w:val="left" w:pos="360"/>
        </w:tabs>
        <w:ind w:left="1800" w:right="-180" w:hanging="1440"/>
        <w:rPr>
          <w:rFonts w:ascii="Calibri" w:eastAsia="Calibri" w:hAnsi="Calibri" w:cs="Calibri"/>
          <w:bCs/>
          <w:color w:val="000000" w:themeColor="text1"/>
          <w:sz w:val="22"/>
          <w:szCs w:val="22"/>
        </w:rPr>
      </w:pPr>
      <w:r w:rsidRPr="0034064E">
        <w:rPr>
          <w:rFonts w:ascii="Calibri" w:eastAsia="Calibri" w:hAnsi="Calibri" w:cs="Calibri"/>
          <w:b/>
          <w:color w:val="000000" w:themeColor="text1"/>
          <w:sz w:val="22"/>
          <w:szCs w:val="22"/>
        </w:rPr>
        <w:t>Also Present</w:t>
      </w:r>
      <w:r w:rsidRPr="0034064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: </w:t>
      </w:r>
      <w:r w:rsidRPr="0034064E">
        <w:rPr>
          <w:rFonts w:ascii="Calibri" w:eastAsia="Calibri" w:hAnsi="Calibri" w:cs="Calibri"/>
          <w:bCs/>
          <w:color w:val="000000" w:themeColor="text1"/>
          <w:sz w:val="22"/>
          <w:szCs w:val="22"/>
        </w:rPr>
        <w:tab/>
        <w:t>Planning Consultant</w:t>
      </w:r>
      <w:r w:rsidR="00095508">
        <w:rPr>
          <w:rFonts w:ascii="Calibri" w:eastAsia="Calibri" w:hAnsi="Calibri" w:cs="Calibri"/>
          <w:bCs/>
          <w:color w:val="000000" w:themeColor="text1"/>
          <w:sz w:val="22"/>
          <w:szCs w:val="22"/>
        </w:rPr>
        <w:t>s</w:t>
      </w:r>
      <w:r w:rsidR="00F74649">
        <w:rPr>
          <w:rFonts w:ascii="Calibri" w:eastAsia="Calibri" w:hAnsi="Calibri" w:cs="Calibri"/>
          <w:bCs/>
          <w:color w:val="000000" w:themeColor="text1"/>
          <w:sz w:val="22"/>
          <w:szCs w:val="22"/>
        </w:rPr>
        <w:t xml:space="preserve"> </w:t>
      </w:r>
      <w:r w:rsidR="000C7C69">
        <w:rPr>
          <w:rFonts w:ascii="Calibri" w:eastAsia="Calibri" w:hAnsi="Calibri" w:cs="Calibri"/>
          <w:bCs/>
          <w:color w:val="000000" w:themeColor="text1"/>
          <w:sz w:val="22"/>
          <w:szCs w:val="22"/>
        </w:rPr>
        <w:t xml:space="preserve">– </w:t>
      </w:r>
      <w:r w:rsidR="00095508">
        <w:rPr>
          <w:rFonts w:ascii="Calibri" w:eastAsia="Calibri" w:hAnsi="Calibri" w:cs="Calibri"/>
          <w:bCs/>
          <w:color w:val="000000" w:themeColor="text1"/>
          <w:sz w:val="22"/>
          <w:szCs w:val="22"/>
        </w:rPr>
        <w:t xml:space="preserve">Ben Carlisle and </w:t>
      </w:r>
      <w:r w:rsidR="002C195F">
        <w:rPr>
          <w:rFonts w:ascii="Calibri" w:eastAsia="Calibri" w:hAnsi="Calibri" w:cs="Calibri"/>
          <w:bCs/>
          <w:color w:val="000000" w:themeColor="text1"/>
          <w:sz w:val="22"/>
          <w:szCs w:val="22"/>
        </w:rPr>
        <w:t>Michelle Marin</w:t>
      </w:r>
      <w:r w:rsidRPr="0034064E">
        <w:rPr>
          <w:rFonts w:ascii="Calibri" w:eastAsia="Calibri" w:hAnsi="Calibri" w:cs="Calibri"/>
          <w:bCs/>
          <w:color w:val="000000" w:themeColor="text1"/>
          <w:sz w:val="22"/>
          <w:szCs w:val="22"/>
        </w:rPr>
        <w:t>, Carlisle Wortma</w:t>
      </w:r>
      <w:r w:rsidR="00095508">
        <w:rPr>
          <w:rFonts w:ascii="Calibri" w:eastAsia="Calibri" w:hAnsi="Calibri" w:cs="Calibri"/>
          <w:bCs/>
          <w:color w:val="000000" w:themeColor="text1"/>
          <w:sz w:val="22"/>
          <w:szCs w:val="22"/>
        </w:rPr>
        <w:t>n</w:t>
      </w:r>
      <w:r w:rsidR="00DA14AA">
        <w:rPr>
          <w:rFonts w:ascii="Calibri" w:eastAsia="Calibri" w:hAnsi="Calibri" w:cs="Calibri"/>
          <w:bCs/>
          <w:color w:val="000000" w:themeColor="text1"/>
          <w:sz w:val="22"/>
          <w:szCs w:val="22"/>
        </w:rPr>
        <w:t xml:space="preserve"> </w:t>
      </w:r>
    </w:p>
    <w:p w14:paraId="570316B2" w14:textId="3C7B06BE" w:rsidR="00F74649" w:rsidRPr="00F74649" w:rsidRDefault="00F74649" w:rsidP="00E346BE">
      <w:pPr>
        <w:tabs>
          <w:tab w:val="left" w:pos="360"/>
        </w:tabs>
        <w:ind w:left="1800" w:right="-180" w:hanging="1440"/>
        <w:rPr>
          <w:rFonts w:ascii="Calibri" w:eastAsia="Calibri" w:hAnsi="Calibri" w:cs="Calibri"/>
          <w:bCs/>
          <w:color w:val="000000" w:themeColor="text1"/>
          <w:sz w:val="22"/>
          <w:szCs w:val="22"/>
        </w:rPr>
      </w:pPr>
      <w:r w:rsidRPr="00F74649">
        <w:rPr>
          <w:rFonts w:ascii="Calibri" w:eastAsia="Calibri" w:hAnsi="Calibri" w:cs="Calibri"/>
          <w:bCs/>
          <w:color w:val="000000" w:themeColor="text1"/>
          <w:sz w:val="22"/>
          <w:szCs w:val="22"/>
        </w:rPr>
        <w:tab/>
      </w:r>
    </w:p>
    <w:p w14:paraId="54C3416C" w14:textId="77777777" w:rsidR="00F74649" w:rsidRDefault="00F74649" w:rsidP="00F74649">
      <w:pPr>
        <w:pStyle w:val="Heading1"/>
        <w:spacing w:before="0" w:after="0"/>
        <w:ind w:right="-180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</w:p>
    <w:p w14:paraId="0DEDC2D6" w14:textId="75583A58" w:rsidR="00F74649" w:rsidRPr="009C3F4A" w:rsidRDefault="00F74649" w:rsidP="006E3E2B">
      <w:pPr>
        <w:pStyle w:val="Heading1"/>
        <w:numPr>
          <w:ilvl w:val="0"/>
          <w:numId w:val="1"/>
        </w:numPr>
        <w:spacing w:before="0" w:after="0"/>
        <w:ind w:right="-180"/>
        <w:rPr>
          <w:rFonts w:ascii="Calibri" w:eastAsia="Calibri" w:hAnsi="Calibri" w:cs="Calibri"/>
          <w:b/>
          <w:bCs/>
          <w:color w:val="000000" w:themeColor="text1"/>
          <w:sz w:val="22"/>
          <w:szCs w:val="22"/>
          <w:u w:val="single"/>
        </w:rPr>
      </w:pPr>
      <w:r w:rsidRPr="009C3F4A">
        <w:rPr>
          <w:rFonts w:ascii="Calibri" w:eastAsia="Calibri" w:hAnsi="Calibri" w:cs="Calibri"/>
          <w:b/>
          <w:bCs/>
          <w:color w:val="000000" w:themeColor="text1"/>
          <w:sz w:val="22"/>
          <w:szCs w:val="22"/>
          <w:u w:val="single"/>
        </w:rPr>
        <w:t>DETERMINATION OF QUORUM</w:t>
      </w:r>
    </w:p>
    <w:p w14:paraId="7879C348" w14:textId="77777777" w:rsidR="00D14FC3" w:rsidRDefault="00D14FC3" w:rsidP="00F74649">
      <w:pPr>
        <w:ind w:firstLine="360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7714BA62" w14:textId="4BCFA856" w:rsidR="00F74649" w:rsidRDefault="00F74649" w:rsidP="00F74649">
      <w:pPr>
        <w:ind w:firstLine="360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F74649">
        <w:rPr>
          <w:rFonts w:ascii="Calibri" w:eastAsia="Calibri" w:hAnsi="Calibri" w:cs="Calibri"/>
          <w:color w:val="000000" w:themeColor="text1"/>
          <w:sz w:val="22"/>
          <w:szCs w:val="22"/>
        </w:rPr>
        <w:t>A quorum was present.</w:t>
      </w:r>
    </w:p>
    <w:p w14:paraId="0609800C" w14:textId="77777777" w:rsidR="00F74649" w:rsidRPr="00F74649" w:rsidRDefault="00F74649" w:rsidP="00F74649">
      <w:pPr>
        <w:ind w:firstLine="360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3CC5FE43" w14:textId="0AD45CC8" w:rsidR="00F74649" w:rsidRPr="009C3F4A" w:rsidRDefault="00F74649" w:rsidP="006E3E2B">
      <w:pPr>
        <w:pStyle w:val="Heading1"/>
        <w:numPr>
          <w:ilvl w:val="0"/>
          <w:numId w:val="1"/>
        </w:numPr>
        <w:spacing w:before="0" w:after="0"/>
        <w:ind w:right="-180"/>
        <w:rPr>
          <w:rFonts w:ascii="Calibri" w:eastAsia="Calibri" w:hAnsi="Calibri" w:cs="Calibri"/>
          <w:b/>
          <w:bCs/>
          <w:color w:val="000000" w:themeColor="text1"/>
          <w:sz w:val="22"/>
          <w:szCs w:val="22"/>
          <w:u w:val="single"/>
        </w:rPr>
      </w:pPr>
      <w:r w:rsidRPr="009C3F4A">
        <w:rPr>
          <w:rFonts w:ascii="Calibri" w:eastAsia="Calibri" w:hAnsi="Calibri" w:cs="Calibri"/>
          <w:b/>
          <w:bCs/>
          <w:color w:val="000000" w:themeColor="text1"/>
          <w:sz w:val="22"/>
          <w:szCs w:val="22"/>
          <w:u w:val="single"/>
        </w:rPr>
        <w:t>ADOPTION OF AGENDA</w:t>
      </w:r>
    </w:p>
    <w:p w14:paraId="07E3740D" w14:textId="77777777" w:rsidR="00F74649" w:rsidRDefault="00F74649" w:rsidP="00F74649">
      <w:pPr>
        <w:ind w:left="360" w:right="-180"/>
        <w:rPr>
          <w:rFonts w:ascii="Calibri" w:eastAsia="Calibri" w:hAnsi="Calibri" w:cs="Calibri"/>
          <w:b/>
          <w:color w:val="000000" w:themeColor="text1"/>
          <w:sz w:val="22"/>
          <w:szCs w:val="22"/>
        </w:rPr>
      </w:pPr>
    </w:p>
    <w:p w14:paraId="40799EA1" w14:textId="03BA6DD8" w:rsidR="003E718F" w:rsidRDefault="00F74649" w:rsidP="000C7C69">
      <w:pPr>
        <w:ind w:left="360" w:right="-180"/>
        <w:rPr>
          <w:rFonts w:ascii="Calibri" w:eastAsia="Calibri" w:hAnsi="Calibri" w:cs="Calibri"/>
          <w:bCs/>
          <w:color w:val="000000" w:themeColor="text1"/>
          <w:sz w:val="22"/>
          <w:szCs w:val="22"/>
        </w:rPr>
      </w:pPr>
      <w:r w:rsidRPr="00F74649">
        <w:rPr>
          <w:rFonts w:ascii="Calibri" w:eastAsia="Calibri" w:hAnsi="Calibri" w:cs="Calibri"/>
          <w:bCs/>
          <w:color w:val="000000" w:themeColor="text1"/>
          <w:sz w:val="22"/>
          <w:szCs w:val="22"/>
        </w:rPr>
        <w:t xml:space="preserve">MOTION </w:t>
      </w:r>
      <w:r w:rsidR="00604855" w:rsidRPr="00F74649">
        <w:rPr>
          <w:rFonts w:ascii="Calibri" w:eastAsia="Calibri" w:hAnsi="Calibri" w:cs="Calibri"/>
          <w:bCs/>
          <w:color w:val="000000" w:themeColor="text1"/>
          <w:sz w:val="22"/>
          <w:szCs w:val="22"/>
        </w:rPr>
        <w:t>by</w:t>
      </w:r>
      <w:r w:rsidR="002C195F" w:rsidRPr="002C195F">
        <w:rPr>
          <w:rFonts w:ascii="Calibri" w:eastAsia="Calibri" w:hAnsi="Calibri" w:cs="Calibri"/>
          <w:bCs/>
          <w:color w:val="000000" w:themeColor="text1"/>
          <w:sz w:val="22"/>
          <w:szCs w:val="22"/>
        </w:rPr>
        <w:t xml:space="preserve"> </w:t>
      </w:r>
      <w:r w:rsidR="00CB788A">
        <w:rPr>
          <w:rFonts w:ascii="Calibri" w:eastAsia="Calibri" w:hAnsi="Calibri" w:cs="Calibri"/>
          <w:bCs/>
          <w:color w:val="000000" w:themeColor="text1"/>
          <w:sz w:val="22"/>
          <w:szCs w:val="22"/>
        </w:rPr>
        <w:t>McKinney</w:t>
      </w:r>
      <w:r w:rsidR="003E718F">
        <w:rPr>
          <w:rFonts w:ascii="Calibri" w:eastAsia="Calibri" w:hAnsi="Calibri" w:cs="Calibri"/>
          <w:bCs/>
          <w:color w:val="000000" w:themeColor="text1"/>
          <w:sz w:val="22"/>
          <w:szCs w:val="22"/>
        </w:rPr>
        <w:t xml:space="preserve">, </w:t>
      </w:r>
      <w:r w:rsidR="003E718F" w:rsidRPr="00F74649">
        <w:rPr>
          <w:rFonts w:ascii="Calibri" w:eastAsia="Calibri" w:hAnsi="Calibri" w:cs="Calibri"/>
          <w:bCs/>
          <w:color w:val="000000" w:themeColor="text1"/>
          <w:sz w:val="22"/>
          <w:szCs w:val="22"/>
        </w:rPr>
        <w:t>support</w:t>
      </w:r>
      <w:r w:rsidR="003E718F">
        <w:rPr>
          <w:rFonts w:ascii="Calibri" w:eastAsia="Calibri" w:hAnsi="Calibri" w:cs="Calibri"/>
          <w:bCs/>
          <w:color w:val="000000" w:themeColor="text1"/>
          <w:sz w:val="22"/>
          <w:szCs w:val="22"/>
        </w:rPr>
        <w:t>ed</w:t>
      </w:r>
      <w:r w:rsidR="003E718F" w:rsidRPr="00F74649">
        <w:rPr>
          <w:rFonts w:ascii="Calibri" w:eastAsia="Calibri" w:hAnsi="Calibri" w:cs="Calibri"/>
          <w:bCs/>
          <w:color w:val="000000" w:themeColor="text1"/>
          <w:sz w:val="22"/>
          <w:szCs w:val="22"/>
        </w:rPr>
        <w:t xml:space="preserve"> </w:t>
      </w:r>
      <w:r w:rsidR="00604855" w:rsidRPr="00604855">
        <w:rPr>
          <w:rFonts w:ascii="Calibri" w:eastAsia="Calibri" w:hAnsi="Calibri" w:cs="Calibri"/>
          <w:bCs/>
          <w:color w:val="000000" w:themeColor="text1"/>
          <w:sz w:val="22"/>
          <w:szCs w:val="22"/>
        </w:rPr>
        <w:t xml:space="preserve">by </w:t>
      </w:r>
      <w:r w:rsidR="00CB788A">
        <w:rPr>
          <w:rFonts w:ascii="Calibri" w:eastAsia="Calibri" w:hAnsi="Calibri" w:cs="Calibri"/>
          <w:bCs/>
          <w:color w:val="000000" w:themeColor="text1"/>
          <w:sz w:val="22"/>
          <w:szCs w:val="22"/>
        </w:rPr>
        <w:t xml:space="preserve">Brennan, </w:t>
      </w:r>
      <w:r w:rsidRPr="00F74649">
        <w:rPr>
          <w:rFonts w:ascii="Calibri" w:eastAsia="Calibri" w:hAnsi="Calibri" w:cs="Calibri"/>
          <w:bCs/>
          <w:color w:val="000000" w:themeColor="text1"/>
          <w:sz w:val="22"/>
          <w:szCs w:val="22"/>
        </w:rPr>
        <w:t xml:space="preserve">to </w:t>
      </w:r>
      <w:r>
        <w:rPr>
          <w:rFonts w:ascii="Calibri" w:eastAsia="Calibri" w:hAnsi="Calibri" w:cs="Calibri"/>
          <w:bCs/>
          <w:color w:val="000000" w:themeColor="text1"/>
          <w:sz w:val="22"/>
          <w:szCs w:val="22"/>
        </w:rPr>
        <w:t xml:space="preserve">adopt </w:t>
      </w:r>
      <w:r w:rsidRPr="00F74649">
        <w:rPr>
          <w:rFonts w:ascii="Calibri" w:eastAsia="Calibri" w:hAnsi="Calibri" w:cs="Calibri"/>
          <w:bCs/>
          <w:color w:val="000000" w:themeColor="text1"/>
          <w:sz w:val="22"/>
          <w:szCs w:val="22"/>
        </w:rPr>
        <w:t xml:space="preserve">the </w:t>
      </w:r>
      <w:r w:rsidR="00095508">
        <w:rPr>
          <w:rFonts w:ascii="Calibri" w:eastAsia="Calibri" w:hAnsi="Calibri" w:cs="Calibri"/>
          <w:bCs/>
          <w:color w:val="000000" w:themeColor="text1"/>
          <w:sz w:val="22"/>
          <w:szCs w:val="22"/>
        </w:rPr>
        <w:t>July 23</w:t>
      </w:r>
      <w:r w:rsidR="000C7C69">
        <w:rPr>
          <w:rFonts w:ascii="Calibri" w:eastAsia="Calibri" w:hAnsi="Calibri" w:cs="Calibri"/>
          <w:bCs/>
          <w:color w:val="000000" w:themeColor="text1"/>
          <w:sz w:val="22"/>
          <w:szCs w:val="22"/>
        </w:rPr>
        <w:t>, 2025</w:t>
      </w:r>
      <w:r w:rsidR="000D01E9">
        <w:rPr>
          <w:rFonts w:ascii="Calibri" w:eastAsia="Calibri" w:hAnsi="Calibri" w:cs="Calibri"/>
          <w:bCs/>
          <w:color w:val="000000" w:themeColor="text1"/>
          <w:sz w:val="22"/>
          <w:szCs w:val="22"/>
        </w:rPr>
        <w:t>, agenda</w:t>
      </w:r>
      <w:r w:rsidR="003E718F">
        <w:rPr>
          <w:rFonts w:ascii="Calibri" w:eastAsia="Calibri" w:hAnsi="Calibri" w:cs="Calibri"/>
          <w:bCs/>
          <w:color w:val="000000" w:themeColor="text1"/>
          <w:sz w:val="22"/>
          <w:szCs w:val="22"/>
        </w:rPr>
        <w:t xml:space="preserve"> </w:t>
      </w:r>
      <w:r w:rsidR="000C7C69">
        <w:rPr>
          <w:rFonts w:ascii="Calibri" w:eastAsia="Calibri" w:hAnsi="Calibri" w:cs="Calibri"/>
          <w:bCs/>
          <w:color w:val="000000" w:themeColor="text1"/>
          <w:sz w:val="22"/>
          <w:szCs w:val="22"/>
        </w:rPr>
        <w:t>as presented</w:t>
      </w:r>
      <w:r w:rsidR="004F24E4">
        <w:rPr>
          <w:rFonts w:ascii="Calibri" w:eastAsia="Calibri" w:hAnsi="Calibri" w:cs="Calibri"/>
          <w:bCs/>
          <w:color w:val="000000" w:themeColor="text1"/>
          <w:sz w:val="22"/>
          <w:szCs w:val="22"/>
        </w:rPr>
        <w:t>.</w:t>
      </w:r>
    </w:p>
    <w:p w14:paraId="6F5E35DA" w14:textId="77777777" w:rsidR="009C3F4A" w:rsidRDefault="009C3F4A" w:rsidP="00F74649">
      <w:pPr>
        <w:ind w:left="360" w:right="-180"/>
        <w:rPr>
          <w:rFonts w:ascii="Calibri" w:eastAsia="Calibri" w:hAnsi="Calibri" w:cs="Calibri"/>
          <w:bCs/>
          <w:color w:val="000000" w:themeColor="text1"/>
          <w:sz w:val="22"/>
          <w:szCs w:val="22"/>
        </w:rPr>
      </w:pPr>
    </w:p>
    <w:p w14:paraId="47927A1D" w14:textId="46D4DE3A" w:rsidR="00F74649" w:rsidRPr="00F74649" w:rsidRDefault="00F74649" w:rsidP="00F74649">
      <w:pPr>
        <w:ind w:left="360" w:right="-180"/>
        <w:rPr>
          <w:rFonts w:ascii="Calibri" w:eastAsia="Calibri" w:hAnsi="Calibri" w:cs="Calibri"/>
          <w:bCs/>
          <w:color w:val="000000" w:themeColor="text1"/>
          <w:sz w:val="22"/>
          <w:szCs w:val="22"/>
        </w:rPr>
      </w:pPr>
      <w:r w:rsidRPr="00F74649">
        <w:rPr>
          <w:rFonts w:ascii="Calibri" w:eastAsia="Calibri" w:hAnsi="Calibri" w:cs="Calibri"/>
          <w:bCs/>
          <w:color w:val="000000" w:themeColor="text1"/>
          <w:sz w:val="22"/>
          <w:szCs w:val="22"/>
        </w:rPr>
        <w:t>Motion passed unanimously by voice vote.</w:t>
      </w:r>
    </w:p>
    <w:p w14:paraId="0A3F1CC7" w14:textId="77777777" w:rsidR="00F74649" w:rsidRPr="00F74649" w:rsidRDefault="00F74649" w:rsidP="00F74649">
      <w:pPr>
        <w:ind w:firstLine="360"/>
        <w:rPr>
          <w:rFonts w:eastAsia="Calibri"/>
        </w:rPr>
      </w:pPr>
    </w:p>
    <w:p w14:paraId="75B049F4" w14:textId="0080539C" w:rsidR="009D5E2F" w:rsidRDefault="00F74649" w:rsidP="006E3E2B">
      <w:pPr>
        <w:pStyle w:val="Heading1"/>
        <w:numPr>
          <w:ilvl w:val="0"/>
          <w:numId w:val="1"/>
        </w:numPr>
        <w:spacing w:before="0" w:after="0"/>
        <w:ind w:right="-180"/>
        <w:rPr>
          <w:rFonts w:ascii="Calibri" w:eastAsia="Calibri" w:hAnsi="Calibri" w:cs="Calibri"/>
          <w:b/>
          <w:bCs/>
          <w:color w:val="000000" w:themeColor="text1"/>
          <w:sz w:val="22"/>
          <w:szCs w:val="22"/>
          <w:u w:val="single"/>
        </w:rPr>
      </w:pPr>
      <w:r w:rsidRPr="009C3F4A">
        <w:rPr>
          <w:rFonts w:ascii="Calibri" w:eastAsia="Calibri" w:hAnsi="Calibri" w:cs="Calibri"/>
          <w:b/>
          <w:bCs/>
          <w:color w:val="000000" w:themeColor="text1"/>
          <w:sz w:val="22"/>
          <w:szCs w:val="22"/>
          <w:u w:val="single"/>
        </w:rPr>
        <w:t xml:space="preserve">APPROVAL OF MEETING MINUTES </w:t>
      </w:r>
    </w:p>
    <w:p w14:paraId="61C36BC0" w14:textId="77777777" w:rsidR="009D5E2F" w:rsidRPr="009D5E2F" w:rsidRDefault="009D5E2F" w:rsidP="009D5E2F">
      <w:pPr>
        <w:rPr>
          <w:rFonts w:eastAsia="Calibri"/>
        </w:rPr>
      </w:pPr>
    </w:p>
    <w:p w14:paraId="4785C032" w14:textId="257C3F05" w:rsidR="00F74649" w:rsidRPr="005A0604" w:rsidRDefault="00604855" w:rsidP="006E3E2B">
      <w:pPr>
        <w:pStyle w:val="ListParagraph"/>
        <w:numPr>
          <w:ilvl w:val="0"/>
          <w:numId w:val="3"/>
        </w:numPr>
        <w:ind w:left="720" w:right="-180"/>
        <w:rPr>
          <w:rFonts w:ascii="Calibri" w:eastAsia="Calibri" w:hAnsi="Calibri" w:cs="Calibri"/>
          <w:b/>
          <w:color w:val="000000" w:themeColor="text1"/>
          <w:sz w:val="22"/>
          <w:szCs w:val="22"/>
        </w:rPr>
      </w:pPr>
      <w:r>
        <w:rPr>
          <w:rFonts w:ascii="Calibri" w:eastAsia="Calibri" w:hAnsi="Calibri" w:cs="Calibri"/>
          <w:b/>
          <w:color w:val="000000" w:themeColor="text1"/>
          <w:sz w:val="22"/>
          <w:szCs w:val="22"/>
        </w:rPr>
        <w:t xml:space="preserve">Approval of the </w:t>
      </w:r>
      <w:r w:rsidR="00095508">
        <w:rPr>
          <w:rFonts w:ascii="Calibri" w:eastAsia="Calibri" w:hAnsi="Calibri" w:cs="Calibri"/>
          <w:b/>
          <w:color w:val="000000" w:themeColor="text1"/>
          <w:sz w:val="22"/>
          <w:szCs w:val="22"/>
        </w:rPr>
        <w:t>May 28</w:t>
      </w:r>
      <w:r w:rsidRPr="00604855">
        <w:rPr>
          <w:rFonts w:ascii="Calibri" w:eastAsia="Calibri" w:hAnsi="Calibri" w:cs="Calibri"/>
          <w:b/>
          <w:color w:val="000000" w:themeColor="text1"/>
          <w:sz w:val="22"/>
          <w:szCs w:val="22"/>
        </w:rPr>
        <w:t>, 2025</w:t>
      </w:r>
      <w:r w:rsidR="002C195F">
        <w:rPr>
          <w:rFonts w:ascii="Calibri" w:eastAsia="Calibri" w:hAnsi="Calibri" w:cs="Calibri"/>
          <w:b/>
          <w:color w:val="000000" w:themeColor="text1"/>
          <w:sz w:val="22"/>
          <w:szCs w:val="22"/>
        </w:rPr>
        <w:t xml:space="preserve"> </w:t>
      </w:r>
      <w:r w:rsidR="009C3F4A" w:rsidRPr="005A0604">
        <w:rPr>
          <w:rFonts w:ascii="Calibri" w:eastAsia="Calibri" w:hAnsi="Calibri" w:cs="Calibri"/>
          <w:b/>
          <w:color w:val="000000" w:themeColor="text1"/>
          <w:sz w:val="22"/>
          <w:szCs w:val="22"/>
        </w:rPr>
        <w:t>-</w:t>
      </w:r>
      <w:r w:rsidR="00F74649" w:rsidRPr="005A0604">
        <w:rPr>
          <w:rFonts w:ascii="Calibri" w:eastAsia="Calibri" w:hAnsi="Calibri" w:cs="Calibri"/>
          <w:b/>
          <w:color w:val="000000" w:themeColor="text1"/>
          <w:sz w:val="22"/>
          <w:szCs w:val="22"/>
        </w:rPr>
        <w:t xml:space="preserve"> Regular Meeting</w:t>
      </w:r>
      <w:r w:rsidR="0077588E">
        <w:rPr>
          <w:rFonts w:ascii="Calibri" w:eastAsia="Calibri" w:hAnsi="Calibri" w:cs="Calibri"/>
          <w:b/>
          <w:color w:val="000000" w:themeColor="text1"/>
          <w:sz w:val="22"/>
          <w:szCs w:val="22"/>
        </w:rPr>
        <w:t xml:space="preserve"> Minutes</w:t>
      </w:r>
    </w:p>
    <w:p w14:paraId="5C9E7308" w14:textId="77777777" w:rsidR="00570B68" w:rsidRDefault="00570B68" w:rsidP="009D5E2F">
      <w:pPr>
        <w:ind w:left="720" w:right="-180"/>
        <w:rPr>
          <w:rFonts w:ascii="Calibri" w:eastAsia="Calibri" w:hAnsi="Calibri" w:cs="Calibri"/>
          <w:bCs/>
          <w:color w:val="000000" w:themeColor="text1"/>
          <w:sz w:val="22"/>
          <w:szCs w:val="22"/>
        </w:rPr>
      </w:pPr>
    </w:p>
    <w:p w14:paraId="75E36EB8" w14:textId="0E12C654" w:rsidR="00D14FC3" w:rsidRDefault="00FE4AD3" w:rsidP="00D14FC3">
      <w:pPr>
        <w:ind w:left="720" w:right="-180"/>
        <w:rPr>
          <w:rFonts w:ascii="Calibri" w:eastAsia="Calibri" w:hAnsi="Calibri" w:cs="Calibri"/>
          <w:bCs/>
          <w:color w:val="000000" w:themeColor="text1"/>
          <w:sz w:val="22"/>
          <w:szCs w:val="22"/>
        </w:rPr>
      </w:pPr>
      <w:bookmarkStart w:id="1" w:name="_Hlk173745062"/>
      <w:r w:rsidRPr="00FE4AD3">
        <w:rPr>
          <w:rFonts w:ascii="Calibri" w:eastAsia="Calibri" w:hAnsi="Calibri" w:cs="Calibri"/>
          <w:bCs/>
          <w:color w:val="000000" w:themeColor="text1"/>
          <w:sz w:val="22"/>
          <w:szCs w:val="22"/>
        </w:rPr>
        <w:t xml:space="preserve">MOTION by </w:t>
      </w:r>
      <w:r w:rsidR="00CB788A" w:rsidRPr="00CD23CE">
        <w:rPr>
          <w:rFonts w:ascii="Calibri" w:eastAsia="Calibri" w:hAnsi="Calibri" w:cs="Calibri"/>
          <w:bCs/>
          <w:color w:val="000000" w:themeColor="text1"/>
          <w:sz w:val="22"/>
          <w:szCs w:val="22"/>
        </w:rPr>
        <w:t>Sanii-</w:t>
      </w:r>
      <w:proofErr w:type="spellStart"/>
      <w:r w:rsidR="00CB788A" w:rsidRPr="00CD23CE">
        <w:rPr>
          <w:rFonts w:ascii="Calibri" w:eastAsia="Calibri" w:hAnsi="Calibri" w:cs="Calibri"/>
          <w:bCs/>
          <w:color w:val="000000" w:themeColor="text1"/>
          <w:sz w:val="22"/>
          <w:szCs w:val="22"/>
        </w:rPr>
        <w:t>Yahyai</w:t>
      </w:r>
      <w:proofErr w:type="spellEnd"/>
      <w:r w:rsidRPr="00FE4AD3">
        <w:rPr>
          <w:rFonts w:ascii="Calibri" w:eastAsia="Calibri" w:hAnsi="Calibri" w:cs="Calibri"/>
          <w:bCs/>
          <w:color w:val="000000" w:themeColor="text1"/>
          <w:sz w:val="22"/>
          <w:szCs w:val="22"/>
        </w:rPr>
        <w:t>, supported b</w:t>
      </w:r>
      <w:r w:rsidRPr="00CD23CE">
        <w:rPr>
          <w:rFonts w:ascii="Calibri" w:eastAsia="Calibri" w:hAnsi="Calibri" w:cs="Calibri"/>
          <w:bCs/>
          <w:color w:val="000000" w:themeColor="text1"/>
          <w:sz w:val="22"/>
          <w:szCs w:val="22"/>
        </w:rPr>
        <w:t xml:space="preserve">y </w:t>
      </w:r>
      <w:r w:rsidR="00CB788A">
        <w:rPr>
          <w:rFonts w:ascii="Calibri" w:eastAsia="Calibri" w:hAnsi="Calibri" w:cs="Calibri"/>
          <w:bCs/>
          <w:color w:val="000000" w:themeColor="text1"/>
          <w:sz w:val="22"/>
          <w:szCs w:val="22"/>
        </w:rPr>
        <w:t>McKinney</w:t>
      </w:r>
      <w:r w:rsidR="00D14FC3" w:rsidRPr="00CD23CE">
        <w:rPr>
          <w:rFonts w:ascii="Calibri" w:eastAsia="Calibri" w:hAnsi="Calibri" w:cs="Calibri"/>
          <w:bCs/>
          <w:color w:val="000000" w:themeColor="text1"/>
          <w:sz w:val="22"/>
          <w:szCs w:val="22"/>
        </w:rPr>
        <w:t>,</w:t>
      </w:r>
      <w:r w:rsidR="00D14FC3" w:rsidRPr="00F74649">
        <w:rPr>
          <w:rFonts w:ascii="Calibri" w:eastAsia="Calibri" w:hAnsi="Calibri" w:cs="Calibri"/>
          <w:bCs/>
          <w:color w:val="000000" w:themeColor="text1"/>
          <w:sz w:val="22"/>
          <w:szCs w:val="22"/>
        </w:rPr>
        <w:t xml:space="preserve"> to </w:t>
      </w:r>
      <w:r w:rsidR="00D14FC3">
        <w:rPr>
          <w:rFonts w:ascii="Calibri" w:eastAsia="Calibri" w:hAnsi="Calibri" w:cs="Calibri"/>
          <w:bCs/>
          <w:color w:val="000000" w:themeColor="text1"/>
          <w:sz w:val="22"/>
          <w:szCs w:val="22"/>
        </w:rPr>
        <w:t xml:space="preserve">adopt </w:t>
      </w:r>
      <w:r w:rsidR="00D14FC3" w:rsidRPr="00F74649">
        <w:rPr>
          <w:rFonts w:ascii="Calibri" w:eastAsia="Calibri" w:hAnsi="Calibri" w:cs="Calibri"/>
          <w:bCs/>
          <w:color w:val="000000" w:themeColor="text1"/>
          <w:sz w:val="22"/>
          <w:szCs w:val="22"/>
        </w:rPr>
        <w:t xml:space="preserve">the </w:t>
      </w:r>
      <w:r w:rsidR="009C26CE">
        <w:rPr>
          <w:rFonts w:ascii="Calibri" w:eastAsia="Calibri" w:hAnsi="Calibri" w:cs="Calibri"/>
          <w:bCs/>
          <w:color w:val="000000" w:themeColor="text1"/>
          <w:sz w:val="22"/>
          <w:szCs w:val="22"/>
        </w:rPr>
        <w:t>May 28</w:t>
      </w:r>
      <w:r w:rsidR="00D14FC3">
        <w:rPr>
          <w:rFonts w:ascii="Calibri" w:eastAsia="Calibri" w:hAnsi="Calibri" w:cs="Calibri"/>
          <w:bCs/>
          <w:color w:val="000000" w:themeColor="text1"/>
          <w:sz w:val="22"/>
          <w:szCs w:val="22"/>
        </w:rPr>
        <w:t>, 2025</w:t>
      </w:r>
      <w:r w:rsidR="003646E8">
        <w:rPr>
          <w:rFonts w:ascii="Calibri" w:eastAsia="Calibri" w:hAnsi="Calibri" w:cs="Calibri"/>
          <w:bCs/>
          <w:color w:val="000000" w:themeColor="text1"/>
          <w:sz w:val="22"/>
          <w:szCs w:val="22"/>
        </w:rPr>
        <w:t>,</w:t>
      </w:r>
      <w:r w:rsidR="00D14FC3">
        <w:rPr>
          <w:rFonts w:ascii="Calibri" w:eastAsia="Calibri" w:hAnsi="Calibri" w:cs="Calibri"/>
          <w:bCs/>
          <w:color w:val="000000" w:themeColor="text1"/>
          <w:sz w:val="22"/>
          <w:szCs w:val="22"/>
        </w:rPr>
        <w:t xml:space="preserve"> meeting minutes</w:t>
      </w:r>
      <w:r w:rsidR="00CD23CE">
        <w:rPr>
          <w:rFonts w:ascii="Calibri" w:eastAsia="Calibri" w:hAnsi="Calibri" w:cs="Calibri"/>
          <w:bCs/>
          <w:color w:val="000000" w:themeColor="text1"/>
          <w:sz w:val="22"/>
          <w:szCs w:val="22"/>
        </w:rPr>
        <w:t>.</w:t>
      </w:r>
    </w:p>
    <w:p w14:paraId="311B921D" w14:textId="77777777" w:rsidR="00D14FC3" w:rsidRDefault="00D14FC3" w:rsidP="00D14FC3">
      <w:pPr>
        <w:ind w:left="720" w:right="-180"/>
        <w:rPr>
          <w:rFonts w:ascii="Calibri" w:eastAsia="Calibri" w:hAnsi="Calibri" w:cs="Calibri"/>
          <w:bCs/>
          <w:color w:val="000000" w:themeColor="text1"/>
          <w:sz w:val="22"/>
          <w:szCs w:val="22"/>
        </w:rPr>
      </w:pPr>
    </w:p>
    <w:p w14:paraId="21421DE2" w14:textId="5D1B71B3" w:rsidR="00FB7A6F" w:rsidRDefault="00D14FC3" w:rsidP="00D14FC3">
      <w:pPr>
        <w:ind w:left="720" w:right="-180"/>
        <w:rPr>
          <w:rFonts w:ascii="Calibri" w:eastAsia="Calibri" w:hAnsi="Calibri" w:cs="Calibri"/>
          <w:bCs/>
          <w:color w:val="000000" w:themeColor="text1"/>
          <w:sz w:val="22"/>
          <w:szCs w:val="22"/>
        </w:rPr>
      </w:pPr>
      <w:r w:rsidRPr="00F74649">
        <w:rPr>
          <w:rFonts w:ascii="Calibri" w:eastAsia="Calibri" w:hAnsi="Calibri" w:cs="Calibri"/>
          <w:bCs/>
          <w:color w:val="000000" w:themeColor="text1"/>
          <w:sz w:val="22"/>
          <w:szCs w:val="22"/>
        </w:rPr>
        <w:t>Motion passed unanimously by voice vote.</w:t>
      </w:r>
    </w:p>
    <w:bookmarkEnd w:id="1"/>
    <w:p w14:paraId="3F28CCC9" w14:textId="77777777" w:rsidR="00A45FC1" w:rsidRPr="0034064E" w:rsidRDefault="00A45FC1" w:rsidP="00E346BE">
      <w:pPr>
        <w:tabs>
          <w:tab w:val="left" w:pos="360"/>
        </w:tabs>
        <w:ind w:left="1800" w:right="-180" w:hanging="1440"/>
        <w:rPr>
          <w:rFonts w:ascii="Calibri" w:eastAsia="Calibri" w:hAnsi="Calibri" w:cs="Calibri"/>
          <w:bCs/>
          <w:color w:val="000000" w:themeColor="text1"/>
          <w:sz w:val="22"/>
          <w:szCs w:val="22"/>
        </w:rPr>
      </w:pPr>
    </w:p>
    <w:p w14:paraId="27915239" w14:textId="23C5C887" w:rsidR="00E346BE" w:rsidRPr="009F0E71" w:rsidRDefault="009D5E2F" w:rsidP="006E3E2B">
      <w:pPr>
        <w:pStyle w:val="Heading1"/>
        <w:numPr>
          <w:ilvl w:val="0"/>
          <w:numId w:val="1"/>
        </w:numPr>
        <w:spacing w:before="0" w:after="0"/>
        <w:ind w:right="-180"/>
        <w:rPr>
          <w:rFonts w:ascii="Calibri" w:eastAsia="Calibri" w:hAnsi="Calibri" w:cs="Calibri"/>
          <w:b/>
          <w:bCs/>
          <w:color w:val="000000" w:themeColor="text1"/>
          <w:sz w:val="22"/>
          <w:szCs w:val="22"/>
          <w:u w:val="single"/>
        </w:rPr>
      </w:pPr>
      <w:r w:rsidRPr="009F0E71">
        <w:rPr>
          <w:rFonts w:ascii="Calibri" w:eastAsia="Calibri" w:hAnsi="Calibri" w:cs="Calibri"/>
          <w:b/>
          <w:bCs/>
          <w:color w:val="000000" w:themeColor="text1"/>
          <w:sz w:val="22"/>
          <w:szCs w:val="22"/>
          <w:u w:val="single"/>
        </w:rPr>
        <w:t>CITIZEN PARTICIPATION</w:t>
      </w:r>
    </w:p>
    <w:p w14:paraId="32272398" w14:textId="77777777" w:rsidR="004F24E4" w:rsidRDefault="004F24E4" w:rsidP="00E11F4F">
      <w:pPr>
        <w:ind w:right="-180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7F36CB69" w14:textId="60E67B13" w:rsidR="000E5FD5" w:rsidRDefault="000E5FD5" w:rsidP="000E5FD5">
      <w:pPr>
        <w:ind w:left="360" w:right="-180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>
        <w:rPr>
          <w:rFonts w:ascii="Calibri" w:eastAsia="Calibri" w:hAnsi="Calibri" w:cs="Calibri"/>
          <w:color w:val="000000" w:themeColor="text1"/>
          <w:sz w:val="22"/>
          <w:szCs w:val="22"/>
        </w:rPr>
        <w:t>Brenda Baker spoke about the packet not being available on the website. The packet was listed under “June 23, 2025” instead of “July 23, 2025.”</w:t>
      </w:r>
    </w:p>
    <w:p w14:paraId="4A39233A" w14:textId="77777777" w:rsidR="000E5FD5" w:rsidRPr="0034064E" w:rsidRDefault="000E5FD5" w:rsidP="000E5FD5">
      <w:pPr>
        <w:ind w:left="360" w:right="-180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6D2C4547" w14:textId="3176F069" w:rsidR="000744AF" w:rsidRDefault="000744AF" w:rsidP="000744AF">
      <w:pPr>
        <w:ind w:left="360" w:right="-180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>
        <w:rPr>
          <w:rFonts w:ascii="Calibri" w:eastAsia="Calibri" w:hAnsi="Calibri" w:cs="Calibri"/>
          <w:color w:val="000000" w:themeColor="text1"/>
          <w:sz w:val="22"/>
          <w:szCs w:val="22"/>
        </w:rPr>
        <w:t>Jane Hinshaw</w:t>
      </w:r>
      <w:r w:rsidR="00CB788A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spoke about the history of their home at 3626 N Dixboro Road. Her son has a </w:t>
      </w:r>
      <w:r w:rsidR="00AE4F01">
        <w:rPr>
          <w:rFonts w:ascii="Calibri" w:eastAsia="Calibri" w:hAnsi="Calibri" w:cs="Calibri"/>
          <w:color w:val="000000" w:themeColor="text1"/>
          <w:sz w:val="22"/>
          <w:szCs w:val="22"/>
        </w:rPr>
        <w:t>disability,</w:t>
      </w:r>
      <w:r w:rsidR="00CB788A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and she would like to have a cabin for him on their large property. </w:t>
      </w:r>
      <w:r w:rsidR="005F2936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They received a denial of the zoning compliance permit application they submitted for an accessory dwelling unit. She is arguing that ADUs </w:t>
      </w:r>
      <w:r w:rsidR="005F2936">
        <w:rPr>
          <w:rFonts w:ascii="Calibri" w:eastAsia="Calibri" w:hAnsi="Calibri" w:cs="Calibri"/>
          <w:color w:val="000000" w:themeColor="text1"/>
          <w:sz w:val="22"/>
          <w:szCs w:val="22"/>
        </w:rPr>
        <w:lastRenderedPageBreak/>
        <w:t xml:space="preserve">be permitted in rural areas, with restrictions. </w:t>
      </w:r>
      <w:r w:rsidR="00AE4F01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The Planning Commission providing information on the zoning ordinance rewrite process and the consideration of ADUs in the rural districts. </w:t>
      </w:r>
    </w:p>
    <w:p w14:paraId="282AABEC" w14:textId="77777777" w:rsidR="00CB788A" w:rsidRDefault="00CB788A" w:rsidP="000E5FD5">
      <w:pPr>
        <w:ind w:right="-180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7E424A3F" w14:textId="325ACE0A" w:rsidR="00E346BE" w:rsidRDefault="009F0E71" w:rsidP="006E3E2B">
      <w:pPr>
        <w:pStyle w:val="Heading1"/>
        <w:numPr>
          <w:ilvl w:val="0"/>
          <w:numId w:val="1"/>
        </w:numPr>
        <w:spacing w:before="0" w:after="0"/>
        <w:ind w:right="-180"/>
        <w:rPr>
          <w:rFonts w:ascii="Calibri" w:eastAsia="Calibri" w:hAnsi="Calibri" w:cs="Calibri"/>
          <w:b/>
          <w:bCs/>
          <w:color w:val="000000" w:themeColor="text1"/>
          <w:sz w:val="22"/>
          <w:szCs w:val="22"/>
          <w:u w:val="single"/>
        </w:rPr>
      </w:pPr>
      <w:r w:rsidRPr="009F0E71">
        <w:rPr>
          <w:rFonts w:ascii="Calibri" w:eastAsia="Calibri" w:hAnsi="Calibri" w:cs="Calibri"/>
          <w:b/>
          <w:bCs/>
          <w:color w:val="000000" w:themeColor="text1"/>
          <w:sz w:val="22"/>
          <w:szCs w:val="22"/>
          <w:u w:val="single"/>
        </w:rPr>
        <w:t>CORRESPONDANCE</w:t>
      </w:r>
    </w:p>
    <w:p w14:paraId="1F9746B5" w14:textId="77777777" w:rsidR="009F0E71" w:rsidRPr="009F0E71" w:rsidRDefault="009F0E71" w:rsidP="009F0E71">
      <w:pPr>
        <w:rPr>
          <w:rFonts w:eastAsia="Calibri"/>
        </w:rPr>
      </w:pPr>
    </w:p>
    <w:p w14:paraId="28608D33" w14:textId="212352D3" w:rsidR="00E11F4F" w:rsidRDefault="009C26CE" w:rsidP="00E11F4F">
      <w:pPr>
        <w:ind w:left="360" w:right="-180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>
        <w:rPr>
          <w:rFonts w:ascii="Calibri" w:eastAsia="Calibri" w:hAnsi="Calibri" w:cs="Calibri"/>
          <w:color w:val="000000" w:themeColor="text1"/>
          <w:sz w:val="22"/>
          <w:szCs w:val="22"/>
        </w:rPr>
        <w:t>Mr. Carlisle</w:t>
      </w:r>
      <w:r w:rsidR="00E11F4F" w:rsidRPr="004F24E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00E11F4F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shared </w:t>
      </w:r>
      <w:r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the Intent to </w:t>
      </w:r>
      <w:r w:rsidR="00AE4F01">
        <w:rPr>
          <w:rFonts w:ascii="Calibri" w:eastAsia="Calibri" w:hAnsi="Calibri" w:cs="Calibri"/>
          <w:color w:val="000000" w:themeColor="text1"/>
          <w:sz w:val="22"/>
          <w:szCs w:val="22"/>
        </w:rPr>
        <w:t>Update the Master Plan</w:t>
      </w:r>
      <w:r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letter that was mailed to neighboring jurisdictions from Pittsfield Charter Township</w:t>
      </w:r>
      <w:r w:rsidR="00E11F4F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. </w:t>
      </w:r>
    </w:p>
    <w:p w14:paraId="54C147AC" w14:textId="77777777" w:rsidR="00E11F4F" w:rsidRDefault="00E11F4F" w:rsidP="00E11F4F">
      <w:pPr>
        <w:ind w:left="360" w:right="-180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6BB3ADD0" w14:textId="2B221CC7" w:rsidR="00E11F4F" w:rsidRDefault="008C252F" w:rsidP="00E11F4F">
      <w:pPr>
        <w:ind w:left="360" w:right="-180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>
        <w:rPr>
          <w:rFonts w:ascii="Calibri" w:eastAsia="Calibri" w:hAnsi="Calibri" w:cs="Calibri"/>
          <w:color w:val="000000" w:themeColor="text1"/>
          <w:sz w:val="22"/>
          <w:szCs w:val="22"/>
        </w:rPr>
        <w:t>MOTION</w:t>
      </w:r>
      <w:r w:rsidR="00E11F4F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000000" w:themeColor="text1"/>
          <w:sz w:val="22"/>
          <w:szCs w:val="22"/>
        </w:rPr>
        <w:t>by</w:t>
      </w:r>
      <w:r w:rsidR="00E11F4F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00AE4F01">
        <w:rPr>
          <w:rFonts w:ascii="Calibri" w:eastAsia="Calibri" w:hAnsi="Calibri" w:cs="Calibri"/>
          <w:color w:val="000000" w:themeColor="text1"/>
          <w:sz w:val="22"/>
          <w:szCs w:val="22"/>
        </w:rPr>
        <w:t>Brennan</w:t>
      </w:r>
      <w:r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to receive the correspondence, s</w:t>
      </w:r>
      <w:r w:rsidR="00E11F4F">
        <w:rPr>
          <w:rFonts w:ascii="Calibri" w:eastAsia="Calibri" w:hAnsi="Calibri" w:cs="Calibri"/>
          <w:color w:val="000000" w:themeColor="text1"/>
          <w:sz w:val="22"/>
          <w:szCs w:val="22"/>
        </w:rPr>
        <w:t>upport</w:t>
      </w:r>
      <w:r>
        <w:rPr>
          <w:rFonts w:ascii="Calibri" w:eastAsia="Calibri" w:hAnsi="Calibri" w:cs="Calibri"/>
          <w:color w:val="000000" w:themeColor="text1"/>
          <w:sz w:val="22"/>
          <w:szCs w:val="22"/>
        </w:rPr>
        <w:t>ed</w:t>
      </w:r>
      <w:r w:rsidR="00E11F4F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by </w:t>
      </w:r>
      <w:r w:rsidR="00AE4F01">
        <w:rPr>
          <w:rFonts w:ascii="Calibri" w:eastAsia="Calibri" w:hAnsi="Calibri" w:cs="Calibri"/>
          <w:color w:val="000000" w:themeColor="text1"/>
          <w:sz w:val="22"/>
          <w:szCs w:val="22"/>
        </w:rPr>
        <w:t>McKinney</w:t>
      </w:r>
      <w:r w:rsidR="00E11F4F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. </w:t>
      </w:r>
    </w:p>
    <w:p w14:paraId="170E6FDC" w14:textId="77777777" w:rsidR="008C252F" w:rsidRDefault="008C252F" w:rsidP="008C252F">
      <w:pPr>
        <w:ind w:right="-180"/>
        <w:rPr>
          <w:rFonts w:ascii="Calibri" w:eastAsia="Calibri" w:hAnsi="Calibri" w:cs="Calibri"/>
          <w:bCs/>
          <w:color w:val="000000" w:themeColor="text1"/>
          <w:sz w:val="22"/>
          <w:szCs w:val="22"/>
        </w:rPr>
      </w:pPr>
    </w:p>
    <w:p w14:paraId="0C413BE8" w14:textId="06F59980" w:rsidR="00E11F4F" w:rsidRPr="008C252F" w:rsidRDefault="008C252F" w:rsidP="008C252F">
      <w:pPr>
        <w:ind w:right="-180" w:firstLine="360"/>
        <w:rPr>
          <w:rFonts w:ascii="Calibri" w:eastAsia="Calibri" w:hAnsi="Calibri" w:cs="Calibri"/>
          <w:bCs/>
          <w:color w:val="000000" w:themeColor="text1"/>
          <w:sz w:val="22"/>
          <w:szCs w:val="22"/>
        </w:rPr>
      </w:pPr>
      <w:r w:rsidRPr="00F74649">
        <w:rPr>
          <w:rFonts w:ascii="Calibri" w:eastAsia="Calibri" w:hAnsi="Calibri" w:cs="Calibri"/>
          <w:bCs/>
          <w:color w:val="000000" w:themeColor="text1"/>
          <w:sz w:val="22"/>
          <w:szCs w:val="22"/>
        </w:rPr>
        <w:t>Motion passed unanimously by voice vote.</w:t>
      </w:r>
    </w:p>
    <w:p w14:paraId="231EA5E9" w14:textId="77777777" w:rsidR="009F0E71" w:rsidRDefault="009F0E71" w:rsidP="009F0E71">
      <w:pPr>
        <w:pBdr>
          <w:top w:val="nil"/>
          <w:left w:val="nil"/>
          <w:bottom w:val="nil"/>
          <w:right w:val="nil"/>
          <w:between w:val="nil"/>
        </w:pBdr>
        <w:tabs>
          <w:tab w:val="left" w:pos="3240"/>
        </w:tabs>
        <w:ind w:right="-180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254E405C" w14:textId="77777777" w:rsidR="009F0E71" w:rsidRPr="009F0E71" w:rsidRDefault="009F0E71" w:rsidP="006E3E2B">
      <w:pPr>
        <w:pStyle w:val="ListParagraph"/>
        <w:numPr>
          <w:ilvl w:val="0"/>
          <w:numId w:val="1"/>
        </w:numPr>
        <w:rPr>
          <w:rFonts w:ascii="Calibri" w:eastAsia="Calibri" w:hAnsi="Calibri" w:cs="Calibri"/>
          <w:b/>
          <w:bCs/>
          <w:color w:val="000000" w:themeColor="text1"/>
          <w:sz w:val="22"/>
          <w:szCs w:val="22"/>
          <w:u w:val="single"/>
        </w:rPr>
      </w:pPr>
      <w:r w:rsidRPr="009F0E71">
        <w:rPr>
          <w:rFonts w:ascii="Calibri" w:eastAsia="Calibri" w:hAnsi="Calibri" w:cs="Calibri"/>
          <w:b/>
          <w:bCs/>
          <w:color w:val="000000" w:themeColor="text1"/>
          <w:sz w:val="22"/>
          <w:szCs w:val="22"/>
          <w:u w:val="single"/>
        </w:rPr>
        <w:t>PUBLIC HEARINGS, DELIBERATIONS AND ACTIONS</w:t>
      </w:r>
    </w:p>
    <w:p w14:paraId="7BCC34A6" w14:textId="7B77D524" w:rsidR="009F0E71" w:rsidRDefault="009F0E71" w:rsidP="009F0E71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3240"/>
        </w:tabs>
        <w:ind w:left="360" w:right="-180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2EABD68D" w14:textId="718F3F5E" w:rsidR="00A96E44" w:rsidRDefault="00954129" w:rsidP="00A96E44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3240"/>
        </w:tabs>
        <w:ind w:left="360" w:right="-180"/>
        <w:rPr>
          <w:rFonts w:ascii="Calibri" w:eastAsia="Calibri" w:hAnsi="Calibri" w:cs="Calibri"/>
          <w:color w:val="000000" w:themeColor="text1"/>
          <w:sz w:val="22"/>
          <w:szCs w:val="22"/>
        </w:rPr>
      </w:pPr>
      <w:r>
        <w:rPr>
          <w:rFonts w:ascii="Calibri" w:eastAsia="Calibri" w:hAnsi="Calibri" w:cs="Calibri"/>
          <w:color w:val="000000" w:themeColor="text1"/>
          <w:sz w:val="22"/>
          <w:szCs w:val="22"/>
        </w:rPr>
        <w:t>None</w:t>
      </w:r>
      <w:r w:rsidR="005A30CA">
        <w:rPr>
          <w:rFonts w:ascii="Calibri" w:eastAsia="Calibri" w:hAnsi="Calibri" w:cs="Calibri"/>
          <w:color w:val="000000" w:themeColor="text1"/>
          <w:sz w:val="22"/>
          <w:szCs w:val="22"/>
        </w:rPr>
        <w:t>.</w:t>
      </w:r>
    </w:p>
    <w:p w14:paraId="02817D30" w14:textId="77777777" w:rsidR="006A72A0" w:rsidRPr="00173F27" w:rsidRDefault="006A72A0" w:rsidP="00173F27">
      <w:pPr>
        <w:pBdr>
          <w:top w:val="nil"/>
          <w:left w:val="nil"/>
          <w:bottom w:val="nil"/>
          <w:right w:val="nil"/>
          <w:between w:val="nil"/>
        </w:pBdr>
        <w:tabs>
          <w:tab w:val="left" w:pos="3240"/>
        </w:tabs>
        <w:ind w:right="-180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52A44E22" w14:textId="0D06081F" w:rsidR="009F0E71" w:rsidRPr="009F0E71" w:rsidRDefault="009F0E71" w:rsidP="006E3E2B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240"/>
        </w:tabs>
        <w:ind w:right="-180"/>
        <w:rPr>
          <w:rFonts w:ascii="Calibri" w:eastAsia="Calibri" w:hAnsi="Calibri" w:cs="Calibri"/>
          <w:b/>
          <w:bCs/>
          <w:color w:val="000000" w:themeColor="text1"/>
          <w:sz w:val="22"/>
          <w:szCs w:val="22"/>
          <w:u w:val="single"/>
        </w:rPr>
      </w:pPr>
      <w:r w:rsidRPr="009F0E71">
        <w:rPr>
          <w:rFonts w:ascii="Calibri" w:eastAsia="Calibri" w:hAnsi="Calibri" w:cs="Calibri"/>
          <w:b/>
          <w:bCs/>
          <w:color w:val="000000" w:themeColor="text1"/>
          <w:sz w:val="22"/>
          <w:szCs w:val="22"/>
          <w:u w:val="single"/>
        </w:rPr>
        <w:t>REPORTS</w:t>
      </w:r>
    </w:p>
    <w:p w14:paraId="6E0CB07A" w14:textId="77777777" w:rsidR="002C195F" w:rsidRDefault="002C195F" w:rsidP="002C195F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3240"/>
        </w:tabs>
        <w:ind w:left="360" w:right="-180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60446E55" w14:textId="376DECBF" w:rsidR="002C195F" w:rsidRDefault="004F24E4" w:rsidP="00676C23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3240"/>
        </w:tabs>
        <w:ind w:left="360" w:right="-180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Ms. Marin </w:t>
      </w:r>
      <w:r w:rsidR="00827092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and Mr. Carlisle </w:t>
      </w:r>
      <w:r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shared </w:t>
      </w:r>
      <w:r w:rsidR="00827092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updates within </w:t>
      </w:r>
      <w:r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the monthly Planning and Zoning </w:t>
      </w:r>
      <w:r w:rsidR="005645A0">
        <w:rPr>
          <w:rFonts w:ascii="Calibri" w:eastAsia="Calibri" w:hAnsi="Calibri" w:cs="Calibri"/>
          <w:color w:val="000000" w:themeColor="text1"/>
          <w:sz w:val="22"/>
          <w:szCs w:val="22"/>
        </w:rPr>
        <w:t>Reports for May and June</w:t>
      </w:r>
      <w:r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that </w:t>
      </w:r>
      <w:r w:rsidR="005645A0">
        <w:rPr>
          <w:rFonts w:ascii="Calibri" w:eastAsia="Calibri" w:hAnsi="Calibri" w:cs="Calibri"/>
          <w:color w:val="000000" w:themeColor="text1"/>
          <w:sz w:val="22"/>
          <w:szCs w:val="22"/>
        </w:rPr>
        <w:t>were</w:t>
      </w:r>
      <w:r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shared at the last </w:t>
      </w:r>
      <w:r w:rsidR="005645A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two </w:t>
      </w:r>
      <w:r>
        <w:rPr>
          <w:rFonts w:ascii="Calibri" w:eastAsia="Calibri" w:hAnsi="Calibri" w:cs="Calibri"/>
          <w:color w:val="000000" w:themeColor="text1"/>
          <w:sz w:val="22"/>
          <w:szCs w:val="22"/>
        </w:rPr>
        <w:t>Board o</w:t>
      </w:r>
      <w:r w:rsidR="000D304B">
        <w:rPr>
          <w:rFonts w:ascii="Calibri" w:eastAsia="Calibri" w:hAnsi="Calibri" w:cs="Calibri"/>
          <w:color w:val="000000" w:themeColor="text1"/>
          <w:sz w:val="22"/>
          <w:szCs w:val="22"/>
        </w:rPr>
        <w:t>f</w:t>
      </w:r>
      <w:r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Trustees meeting</w:t>
      </w:r>
      <w:r w:rsidR="005645A0">
        <w:rPr>
          <w:rFonts w:ascii="Calibri" w:eastAsia="Calibri" w:hAnsi="Calibri" w:cs="Calibri"/>
          <w:color w:val="000000" w:themeColor="text1"/>
          <w:sz w:val="22"/>
          <w:szCs w:val="22"/>
        </w:rPr>
        <w:t>s</w:t>
      </w:r>
      <w:r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. </w:t>
      </w:r>
      <w:r w:rsidR="00827092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Chair Gardner asked about the conservation easement at Garrett’s Space, to which Mr. Carlisle gave an update on the process. </w:t>
      </w:r>
      <w:r w:rsidR="007C359F">
        <w:rPr>
          <w:rFonts w:ascii="Calibri" w:eastAsia="Calibri" w:hAnsi="Calibri" w:cs="Calibri"/>
          <w:color w:val="000000" w:themeColor="text1"/>
          <w:sz w:val="22"/>
          <w:szCs w:val="22"/>
        </w:rPr>
        <w:t>Trustee McKinney provided an update that the applicant did come before the County Parks Commission to discuss the conservation easement. Tom asked about</w:t>
      </w:r>
      <w:r w:rsidR="00676C2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any</w:t>
      </w:r>
      <w:r w:rsidR="007C359F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pending litigation. </w:t>
      </w:r>
    </w:p>
    <w:p w14:paraId="660299ED" w14:textId="77777777" w:rsidR="005A30CA" w:rsidRDefault="005A30CA" w:rsidP="00676C23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3240"/>
        </w:tabs>
        <w:ind w:left="360" w:right="-180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54674929" w14:textId="44099E60" w:rsidR="005A30CA" w:rsidRDefault="006B6A22" w:rsidP="00676C23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3240"/>
        </w:tabs>
        <w:ind w:left="360" w:right="-180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6B6A22">
        <w:rPr>
          <w:rFonts w:ascii="Calibri" w:eastAsia="Calibri" w:hAnsi="Calibri" w:cs="Calibri"/>
          <w:color w:val="000000" w:themeColor="text1"/>
          <w:sz w:val="22"/>
          <w:szCs w:val="22"/>
        </w:rPr>
        <w:t>MOTION</w:t>
      </w:r>
      <w:r w:rsidR="005A30CA" w:rsidRPr="006B6A22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by Brennan</w:t>
      </w:r>
      <w:r w:rsidRPr="006B6A22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to receive the report</w:t>
      </w:r>
      <w:r w:rsidR="005A30CA" w:rsidRPr="006B6A22">
        <w:rPr>
          <w:rFonts w:ascii="Calibri" w:eastAsia="Calibri" w:hAnsi="Calibri" w:cs="Calibri"/>
          <w:color w:val="000000" w:themeColor="text1"/>
          <w:sz w:val="22"/>
          <w:szCs w:val="22"/>
        </w:rPr>
        <w:t>, support by McKinney</w:t>
      </w:r>
      <w:r w:rsidRPr="006B6A22">
        <w:rPr>
          <w:rFonts w:ascii="Calibri" w:eastAsia="Calibri" w:hAnsi="Calibri" w:cs="Calibri"/>
          <w:color w:val="000000" w:themeColor="text1"/>
          <w:sz w:val="22"/>
          <w:szCs w:val="22"/>
        </w:rPr>
        <w:t>.</w:t>
      </w:r>
    </w:p>
    <w:p w14:paraId="36407843" w14:textId="77777777" w:rsidR="006B6A22" w:rsidRDefault="006B6A22" w:rsidP="00676C23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3240"/>
        </w:tabs>
        <w:ind w:left="360" w:right="-180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6839F65A" w14:textId="40AEB57F" w:rsidR="006B6A22" w:rsidRPr="006B6A22" w:rsidRDefault="006B6A22" w:rsidP="006B6A22">
      <w:pPr>
        <w:ind w:right="-180" w:firstLine="360"/>
        <w:rPr>
          <w:rFonts w:ascii="Calibri" w:eastAsia="Calibri" w:hAnsi="Calibri" w:cs="Calibri"/>
          <w:bCs/>
          <w:color w:val="000000" w:themeColor="text1"/>
          <w:sz w:val="22"/>
          <w:szCs w:val="22"/>
        </w:rPr>
      </w:pPr>
      <w:r w:rsidRPr="00F74649">
        <w:rPr>
          <w:rFonts w:ascii="Calibri" w:eastAsia="Calibri" w:hAnsi="Calibri" w:cs="Calibri"/>
          <w:bCs/>
          <w:color w:val="000000" w:themeColor="text1"/>
          <w:sz w:val="22"/>
          <w:szCs w:val="22"/>
        </w:rPr>
        <w:t>Motion passed unanimously by voice vote.</w:t>
      </w:r>
    </w:p>
    <w:p w14:paraId="7429485F" w14:textId="77777777" w:rsidR="00C87BF7" w:rsidRPr="0034064E" w:rsidRDefault="00C87BF7" w:rsidP="00E346BE">
      <w:pPr>
        <w:ind w:right="-180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5DAF7E37" w14:textId="07728A2E" w:rsidR="00E346BE" w:rsidRPr="005A0604" w:rsidRDefault="005A0604" w:rsidP="006E3E2B">
      <w:pPr>
        <w:pStyle w:val="Heading1"/>
        <w:numPr>
          <w:ilvl w:val="0"/>
          <w:numId w:val="1"/>
        </w:numPr>
        <w:spacing w:before="0" w:after="0"/>
        <w:ind w:right="-180"/>
        <w:rPr>
          <w:rFonts w:ascii="Calibri" w:eastAsia="Calibri" w:hAnsi="Calibri" w:cs="Calibri"/>
          <w:b/>
          <w:bCs/>
          <w:color w:val="000000" w:themeColor="text1"/>
          <w:sz w:val="22"/>
          <w:szCs w:val="22"/>
          <w:u w:val="single"/>
        </w:rPr>
      </w:pPr>
      <w:r w:rsidRPr="005A0604">
        <w:rPr>
          <w:rFonts w:ascii="Calibri" w:eastAsia="Calibri" w:hAnsi="Calibri" w:cs="Calibri"/>
          <w:b/>
          <w:bCs/>
          <w:color w:val="000000" w:themeColor="text1"/>
          <w:sz w:val="22"/>
          <w:szCs w:val="22"/>
          <w:u w:val="single"/>
        </w:rPr>
        <w:t>OLD BUSINESS</w:t>
      </w:r>
    </w:p>
    <w:p w14:paraId="536B0FE3" w14:textId="77777777" w:rsidR="002E688B" w:rsidRDefault="002E688B" w:rsidP="00E346BE">
      <w:pPr>
        <w:ind w:right="-180" w:firstLine="360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3089E0BE" w14:textId="757CE506" w:rsidR="00E346BE" w:rsidRDefault="00E346BE" w:rsidP="00E346BE">
      <w:pPr>
        <w:ind w:right="-180" w:firstLine="360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34064E">
        <w:rPr>
          <w:rFonts w:ascii="Calibri" w:eastAsia="Calibri" w:hAnsi="Calibri" w:cs="Calibri"/>
          <w:color w:val="000000" w:themeColor="text1"/>
          <w:sz w:val="22"/>
          <w:szCs w:val="22"/>
        </w:rPr>
        <w:t>None.</w:t>
      </w:r>
    </w:p>
    <w:p w14:paraId="7E05EFF1" w14:textId="77777777" w:rsidR="002E688B" w:rsidRPr="0034064E" w:rsidRDefault="002E688B" w:rsidP="00E346BE">
      <w:pPr>
        <w:ind w:right="-180" w:firstLine="360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2235FDC3" w14:textId="77777777" w:rsidR="0030505D" w:rsidRDefault="002E688B" w:rsidP="0030505D">
      <w:pPr>
        <w:pStyle w:val="Heading1"/>
        <w:numPr>
          <w:ilvl w:val="0"/>
          <w:numId w:val="1"/>
        </w:numPr>
        <w:spacing w:before="0" w:after="0"/>
        <w:ind w:right="-180"/>
        <w:rPr>
          <w:rFonts w:ascii="Calibri" w:eastAsia="Calibri" w:hAnsi="Calibri" w:cs="Calibri"/>
          <w:b/>
          <w:bCs/>
          <w:color w:val="000000" w:themeColor="text1"/>
          <w:sz w:val="22"/>
          <w:szCs w:val="22"/>
          <w:u w:val="single"/>
        </w:rPr>
      </w:pPr>
      <w:r>
        <w:rPr>
          <w:rFonts w:ascii="Calibri" w:eastAsia="Calibri" w:hAnsi="Calibri" w:cs="Calibri"/>
          <w:b/>
          <w:bCs/>
          <w:color w:val="000000" w:themeColor="text1"/>
          <w:sz w:val="22"/>
          <w:szCs w:val="22"/>
          <w:u w:val="single"/>
        </w:rPr>
        <w:t>NEW</w:t>
      </w:r>
      <w:r w:rsidRPr="005A0604">
        <w:rPr>
          <w:rFonts w:ascii="Calibri" w:eastAsia="Calibri" w:hAnsi="Calibri" w:cs="Calibri"/>
          <w:b/>
          <w:bCs/>
          <w:color w:val="000000" w:themeColor="text1"/>
          <w:sz w:val="22"/>
          <w:szCs w:val="22"/>
          <w:u w:val="single"/>
        </w:rPr>
        <w:t xml:space="preserve"> BUSINESS</w:t>
      </w:r>
    </w:p>
    <w:p w14:paraId="5EF173A1" w14:textId="77777777" w:rsidR="0053012E" w:rsidRDefault="0053012E" w:rsidP="00142D01">
      <w:pPr>
        <w:rPr>
          <w:rFonts w:eastAsia="Calibri"/>
        </w:rPr>
      </w:pPr>
    </w:p>
    <w:p w14:paraId="68CEC34B" w14:textId="1B76818F" w:rsidR="005645A0" w:rsidRPr="005645A0" w:rsidRDefault="005645A0" w:rsidP="005645A0">
      <w:pPr>
        <w:ind w:left="360"/>
        <w:rPr>
          <w:rFonts w:ascii="Calibri" w:eastAsia="Calibri" w:hAnsi="Calibri" w:cs="Calibri"/>
          <w:sz w:val="22"/>
          <w:szCs w:val="22"/>
        </w:rPr>
      </w:pPr>
      <w:r w:rsidRPr="005645A0">
        <w:rPr>
          <w:rFonts w:ascii="Calibri" w:eastAsia="Calibri" w:hAnsi="Calibri" w:cs="Calibri"/>
        </w:rPr>
        <w:t>None.</w:t>
      </w:r>
    </w:p>
    <w:p w14:paraId="58F4726B" w14:textId="77777777" w:rsidR="0052612D" w:rsidRPr="00142D01" w:rsidRDefault="0052612D" w:rsidP="00142D01">
      <w:pPr>
        <w:rPr>
          <w:rFonts w:ascii="Calibri" w:eastAsia="Calibri" w:hAnsi="Calibri" w:cs="Calibri"/>
          <w:sz w:val="22"/>
          <w:szCs w:val="22"/>
        </w:rPr>
      </w:pPr>
    </w:p>
    <w:p w14:paraId="26ECA3D3" w14:textId="3AD1113F" w:rsidR="002E688B" w:rsidRPr="002E688B" w:rsidRDefault="002E688B" w:rsidP="006E3E2B">
      <w:pPr>
        <w:pStyle w:val="ListParagraph"/>
        <w:numPr>
          <w:ilvl w:val="0"/>
          <w:numId w:val="1"/>
        </w:numPr>
        <w:ind w:right="-180"/>
        <w:rPr>
          <w:rFonts w:ascii="Calibri" w:eastAsia="Calibri" w:hAnsi="Calibri" w:cs="Calibri"/>
          <w:b/>
          <w:color w:val="000000" w:themeColor="text1"/>
          <w:sz w:val="22"/>
          <w:szCs w:val="22"/>
          <w:u w:val="single"/>
        </w:rPr>
      </w:pPr>
      <w:r w:rsidRPr="002E688B">
        <w:rPr>
          <w:rFonts w:ascii="Calibri" w:eastAsia="Calibri" w:hAnsi="Calibri" w:cs="Calibri"/>
          <w:b/>
          <w:color w:val="000000" w:themeColor="text1"/>
          <w:sz w:val="22"/>
          <w:szCs w:val="22"/>
          <w:u w:val="single"/>
        </w:rPr>
        <w:t>POLICY DISCUSSION</w:t>
      </w:r>
    </w:p>
    <w:p w14:paraId="1917A2E6" w14:textId="77777777" w:rsidR="002E688B" w:rsidRPr="002E688B" w:rsidRDefault="002E688B" w:rsidP="002E688B">
      <w:pPr>
        <w:pStyle w:val="ListParagraph"/>
        <w:ind w:left="360" w:right="-180"/>
        <w:rPr>
          <w:rFonts w:ascii="Calibri" w:eastAsia="Calibri" w:hAnsi="Calibri" w:cs="Calibri"/>
          <w:b/>
          <w:color w:val="000000" w:themeColor="text1"/>
          <w:sz w:val="22"/>
          <w:szCs w:val="22"/>
        </w:rPr>
      </w:pPr>
    </w:p>
    <w:p w14:paraId="30003525" w14:textId="457F01DB" w:rsidR="00406023" w:rsidRPr="00406023" w:rsidRDefault="00406023" w:rsidP="00162818">
      <w:pPr>
        <w:pStyle w:val="ListParagraph"/>
        <w:ind w:right="-180" w:hanging="360"/>
        <w:rPr>
          <w:rFonts w:ascii="Calibri" w:eastAsia="Calibri" w:hAnsi="Calibri" w:cs="Calibri"/>
          <w:b/>
          <w:color w:val="000000" w:themeColor="text1"/>
          <w:sz w:val="22"/>
          <w:szCs w:val="22"/>
        </w:rPr>
      </w:pPr>
      <w:r w:rsidRPr="00406023">
        <w:rPr>
          <w:rFonts w:ascii="Calibri" w:eastAsia="Calibri" w:hAnsi="Calibri" w:cs="Calibri"/>
          <w:b/>
          <w:color w:val="000000" w:themeColor="text1"/>
          <w:sz w:val="22"/>
          <w:szCs w:val="22"/>
        </w:rPr>
        <w:t>A.</w:t>
      </w:r>
      <w:r w:rsidRPr="00406023">
        <w:rPr>
          <w:rFonts w:ascii="Calibri" w:eastAsia="Calibri" w:hAnsi="Calibri" w:cs="Calibri"/>
          <w:b/>
          <w:color w:val="000000" w:themeColor="text1"/>
          <w:sz w:val="22"/>
          <w:szCs w:val="22"/>
        </w:rPr>
        <w:tab/>
      </w:r>
      <w:r w:rsidR="00D45C59">
        <w:rPr>
          <w:rFonts w:ascii="Calibri" w:eastAsia="Calibri" w:hAnsi="Calibri" w:cs="Calibri"/>
          <w:b/>
          <w:color w:val="000000" w:themeColor="text1"/>
          <w:sz w:val="22"/>
          <w:szCs w:val="22"/>
        </w:rPr>
        <w:t>Zoning Ordinance Re-write</w:t>
      </w:r>
    </w:p>
    <w:p w14:paraId="0DE1471E" w14:textId="77777777" w:rsidR="00993BAE" w:rsidRDefault="00993BAE" w:rsidP="00142D01">
      <w:pPr>
        <w:ind w:right="-180"/>
        <w:jc w:val="both"/>
        <w:rPr>
          <w:rFonts w:ascii="Calibri" w:eastAsia="Calibri" w:hAnsi="Calibri" w:cs="Calibri"/>
          <w:bCs/>
          <w:color w:val="000000" w:themeColor="text1"/>
          <w:sz w:val="22"/>
          <w:szCs w:val="22"/>
        </w:rPr>
      </w:pPr>
    </w:p>
    <w:p w14:paraId="527C4B17" w14:textId="655B701C" w:rsidR="00993BAE" w:rsidRDefault="00993BAE" w:rsidP="00993BAE">
      <w:pPr>
        <w:ind w:left="360" w:right="-180"/>
        <w:jc w:val="both"/>
        <w:rPr>
          <w:rFonts w:ascii="Calibri" w:eastAsia="Calibri" w:hAnsi="Calibri" w:cs="Calibri"/>
          <w:bCs/>
          <w:color w:val="000000" w:themeColor="text1"/>
          <w:sz w:val="22"/>
          <w:szCs w:val="22"/>
        </w:rPr>
      </w:pPr>
      <w:r>
        <w:rPr>
          <w:rFonts w:ascii="Calibri" w:eastAsia="Calibri" w:hAnsi="Calibri" w:cs="Calibri"/>
          <w:bCs/>
          <w:color w:val="000000" w:themeColor="text1"/>
          <w:sz w:val="22"/>
          <w:szCs w:val="22"/>
        </w:rPr>
        <w:t>M</w:t>
      </w:r>
      <w:r w:rsidR="005645A0">
        <w:rPr>
          <w:rFonts w:ascii="Calibri" w:eastAsia="Calibri" w:hAnsi="Calibri" w:cs="Calibri"/>
          <w:bCs/>
          <w:color w:val="000000" w:themeColor="text1"/>
          <w:sz w:val="22"/>
          <w:szCs w:val="22"/>
        </w:rPr>
        <w:t xml:space="preserve">r. Carlisle </w:t>
      </w:r>
      <w:r>
        <w:rPr>
          <w:rFonts w:ascii="Calibri" w:eastAsia="Calibri" w:hAnsi="Calibri" w:cs="Calibri"/>
          <w:bCs/>
          <w:color w:val="000000" w:themeColor="text1"/>
          <w:sz w:val="22"/>
          <w:szCs w:val="22"/>
        </w:rPr>
        <w:t xml:space="preserve">summarized the substantive changes proposed to Articles </w:t>
      </w:r>
      <w:r w:rsidR="00142D01">
        <w:rPr>
          <w:rFonts w:ascii="Calibri" w:eastAsia="Calibri" w:hAnsi="Calibri" w:cs="Calibri"/>
          <w:bCs/>
          <w:color w:val="000000" w:themeColor="text1"/>
          <w:sz w:val="22"/>
          <w:szCs w:val="22"/>
        </w:rPr>
        <w:t>1</w:t>
      </w:r>
      <w:r w:rsidR="003A0425">
        <w:rPr>
          <w:rFonts w:ascii="Calibri" w:eastAsia="Calibri" w:hAnsi="Calibri" w:cs="Calibri"/>
          <w:bCs/>
          <w:color w:val="000000" w:themeColor="text1"/>
          <w:sz w:val="22"/>
          <w:szCs w:val="22"/>
        </w:rPr>
        <w:t>1</w:t>
      </w:r>
      <w:r w:rsidR="00142D01">
        <w:rPr>
          <w:rFonts w:ascii="Calibri" w:eastAsia="Calibri" w:hAnsi="Calibri" w:cs="Calibri"/>
          <w:bCs/>
          <w:color w:val="000000" w:themeColor="text1"/>
          <w:sz w:val="22"/>
          <w:szCs w:val="22"/>
        </w:rPr>
        <w:t xml:space="preserve"> and 1</w:t>
      </w:r>
      <w:r w:rsidR="003A0425">
        <w:rPr>
          <w:rFonts w:ascii="Calibri" w:eastAsia="Calibri" w:hAnsi="Calibri" w:cs="Calibri"/>
          <w:bCs/>
          <w:color w:val="000000" w:themeColor="text1"/>
          <w:sz w:val="22"/>
          <w:szCs w:val="22"/>
        </w:rPr>
        <w:t>6</w:t>
      </w:r>
      <w:r>
        <w:rPr>
          <w:rFonts w:ascii="Calibri" w:eastAsia="Calibri" w:hAnsi="Calibri" w:cs="Calibri"/>
          <w:bCs/>
          <w:color w:val="000000" w:themeColor="text1"/>
          <w:sz w:val="22"/>
          <w:szCs w:val="22"/>
        </w:rPr>
        <w:t xml:space="preserve"> of the zoning ordinance, regulating </w:t>
      </w:r>
      <w:r w:rsidR="003A0425">
        <w:rPr>
          <w:rFonts w:ascii="Calibri" w:eastAsia="Calibri" w:hAnsi="Calibri" w:cs="Calibri"/>
          <w:bCs/>
          <w:color w:val="000000" w:themeColor="text1"/>
          <w:sz w:val="22"/>
          <w:szCs w:val="22"/>
        </w:rPr>
        <w:t>Off-Street Parking and the Zoning Board of Appeals</w:t>
      </w:r>
      <w:r>
        <w:rPr>
          <w:rFonts w:ascii="Calibri" w:eastAsia="Calibri" w:hAnsi="Calibri" w:cs="Calibri"/>
          <w:bCs/>
          <w:color w:val="000000" w:themeColor="text1"/>
          <w:sz w:val="22"/>
          <w:szCs w:val="22"/>
        </w:rPr>
        <w:t xml:space="preserve">. </w:t>
      </w:r>
    </w:p>
    <w:p w14:paraId="60477528" w14:textId="77777777" w:rsidR="00993BAE" w:rsidRDefault="00993BAE" w:rsidP="00D6682F">
      <w:pPr>
        <w:ind w:right="-180"/>
        <w:jc w:val="both"/>
        <w:rPr>
          <w:rFonts w:ascii="Calibri" w:eastAsia="Calibri" w:hAnsi="Calibri" w:cs="Calibri"/>
          <w:bCs/>
          <w:color w:val="000000" w:themeColor="text1"/>
          <w:sz w:val="22"/>
          <w:szCs w:val="22"/>
        </w:rPr>
      </w:pPr>
    </w:p>
    <w:p w14:paraId="6318D2F6" w14:textId="014F4662" w:rsidR="00993BAE" w:rsidRDefault="00993BAE" w:rsidP="00D27C1B">
      <w:pPr>
        <w:ind w:left="360" w:right="-180"/>
        <w:jc w:val="both"/>
        <w:rPr>
          <w:rFonts w:ascii="Calibri" w:eastAsia="Calibri" w:hAnsi="Calibri" w:cs="Calibri"/>
          <w:bCs/>
          <w:color w:val="000000" w:themeColor="text1"/>
          <w:sz w:val="22"/>
          <w:szCs w:val="22"/>
        </w:rPr>
      </w:pPr>
      <w:r w:rsidRPr="00993BAE">
        <w:rPr>
          <w:rFonts w:ascii="Calibri" w:eastAsia="Calibri" w:hAnsi="Calibri" w:cs="Calibri"/>
          <w:bCs/>
          <w:color w:val="000000" w:themeColor="text1"/>
          <w:sz w:val="22"/>
          <w:szCs w:val="22"/>
        </w:rPr>
        <w:t xml:space="preserve">In general, </w:t>
      </w:r>
      <w:r>
        <w:rPr>
          <w:rFonts w:ascii="Calibri" w:eastAsia="Calibri" w:hAnsi="Calibri" w:cs="Calibri"/>
          <w:bCs/>
          <w:color w:val="000000" w:themeColor="text1"/>
          <w:sz w:val="22"/>
          <w:szCs w:val="22"/>
        </w:rPr>
        <w:t>Commissioners</w:t>
      </w:r>
      <w:r w:rsidRPr="00993BAE">
        <w:rPr>
          <w:rFonts w:ascii="Calibri" w:eastAsia="Calibri" w:hAnsi="Calibri" w:cs="Calibri"/>
          <w:bCs/>
          <w:color w:val="000000" w:themeColor="text1"/>
          <w:sz w:val="22"/>
          <w:szCs w:val="22"/>
        </w:rPr>
        <w:t xml:space="preserve"> support the</w:t>
      </w:r>
      <w:r>
        <w:rPr>
          <w:rFonts w:ascii="Calibri" w:eastAsia="Calibri" w:hAnsi="Calibri" w:cs="Calibri"/>
          <w:bCs/>
          <w:color w:val="000000" w:themeColor="text1"/>
          <w:sz w:val="22"/>
          <w:szCs w:val="22"/>
        </w:rPr>
        <w:t xml:space="preserve"> proposed</w:t>
      </w:r>
      <w:r w:rsidRPr="00993BAE">
        <w:rPr>
          <w:rFonts w:ascii="Calibri" w:eastAsia="Calibri" w:hAnsi="Calibri" w:cs="Calibri"/>
          <w:bCs/>
          <w:color w:val="000000" w:themeColor="text1"/>
          <w:sz w:val="22"/>
          <w:szCs w:val="22"/>
        </w:rPr>
        <w:t xml:space="preserve"> substantive changes.</w:t>
      </w:r>
      <w:r>
        <w:rPr>
          <w:rFonts w:ascii="Calibri" w:eastAsia="Calibri" w:hAnsi="Calibri" w:cs="Calibri"/>
          <w:bCs/>
          <w:color w:val="000000" w:themeColor="text1"/>
          <w:sz w:val="22"/>
          <w:szCs w:val="22"/>
        </w:rPr>
        <w:t xml:space="preserve"> </w:t>
      </w:r>
      <w:r w:rsidR="00D83282">
        <w:rPr>
          <w:rFonts w:ascii="Calibri" w:eastAsia="Calibri" w:hAnsi="Calibri" w:cs="Calibri"/>
          <w:bCs/>
          <w:color w:val="000000" w:themeColor="text1"/>
          <w:sz w:val="22"/>
          <w:szCs w:val="22"/>
        </w:rPr>
        <w:t xml:space="preserve">An additional change to remove all off-street parking requirements for parks was discussed and generally agreed upon. There was discussion of the number of ZBA members. </w:t>
      </w:r>
      <w:r w:rsidR="002F76F7">
        <w:rPr>
          <w:rFonts w:ascii="Calibri" w:eastAsia="Calibri" w:hAnsi="Calibri" w:cs="Calibri"/>
          <w:bCs/>
          <w:color w:val="000000" w:themeColor="text1"/>
          <w:sz w:val="22"/>
          <w:szCs w:val="22"/>
        </w:rPr>
        <w:t xml:space="preserve">Chair Gardner mentioned the negative connotation of the term “plight” which the Commissioners discussed. </w:t>
      </w:r>
    </w:p>
    <w:p w14:paraId="0AA322D0" w14:textId="66854760" w:rsidR="002E688B" w:rsidRDefault="00993BAE" w:rsidP="00D6682F">
      <w:pPr>
        <w:ind w:left="360" w:right="-180"/>
        <w:jc w:val="both"/>
        <w:rPr>
          <w:rFonts w:ascii="Calibri" w:eastAsia="Calibri" w:hAnsi="Calibri" w:cs="Calibri"/>
          <w:bCs/>
          <w:color w:val="000000" w:themeColor="text1"/>
          <w:sz w:val="22"/>
          <w:szCs w:val="22"/>
        </w:rPr>
      </w:pPr>
      <w:r>
        <w:rPr>
          <w:rFonts w:ascii="Calibri" w:eastAsia="Calibri" w:hAnsi="Calibri" w:cs="Calibri"/>
          <w:bCs/>
          <w:color w:val="000000" w:themeColor="text1"/>
          <w:sz w:val="22"/>
          <w:szCs w:val="22"/>
        </w:rPr>
        <w:lastRenderedPageBreak/>
        <w:t>M</w:t>
      </w:r>
      <w:r w:rsidR="003A0425">
        <w:rPr>
          <w:rFonts w:ascii="Calibri" w:eastAsia="Calibri" w:hAnsi="Calibri" w:cs="Calibri"/>
          <w:bCs/>
          <w:color w:val="000000" w:themeColor="text1"/>
          <w:sz w:val="22"/>
          <w:szCs w:val="22"/>
        </w:rPr>
        <w:t xml:space="preserve">r. Carlisle </w:t>
      </w:r>
      <w:r>
        <w:rPr>
          <w:rFonts w:ascii="Calibri" w:eastAsia="Calibri" w:hAnsi="Calibri" w:cs="Calibri"/>
          <w:bCs/>
          <w:color w:val="000000" w:themeColor="text1"/>
          <w:sz w:val="22"/>
          <w:szCs w:val="22"/>
        </w:rPr>
        <w:t xml:space="preserve">discussed the zoning ordinance rewrite process in general. </w:t>
      </w:r>
      <w:r w:rsidR="00FD71FD">
        <w:rPr>
          <w:rFonts w:ascii="Calibri" w:eastAsia="Calibri" w:hAnsi="Calibri" w:cs="Calibri"/>
          <w:bCs/>
          <w:color w:val="000000" w:themeColor="text1"/>
          <w:sz w:val="22"/>
          <w:szCs w:val="22"/>
        </w:rPr>
        <w:t xml:space="preserve">The Commissioners indicated that they can review 3 articles at future meetings, if the articles do not include </w:t>
      </w:r>
      <w:r w:rsidR="00F20325">
        <w:rPr>
          <w:rFonts w:ascii="Calibri" w:eastAsia="Calibri" w:hAnsi="Calibri" w:cs="Calibri"/>
          <w:bCs/>
          <w:color w:val="000000" w:themeColor="text1"/>
          <w:sz w:val="22"/>
          <w:szCs w:val="22"/>
        </w:rPr>
        <w:t xml:space="preserve">many changes or changes that will likely include substantial discussion. </w:t>
      </w:r>
      <w:r>
        <w:rPr>
          <w:rFonts w:ascii="Calibri" w:eastAsia="Calibri" w:hAnsi="Calibri" w:cs="Calibri"/>
          <w:bCs/>
          <w:color w:val="000000" w:themeColor="text1"/>
          <w:sz w:val="22"/>
          <w:szCs w:val="22"/>
        </w:rPr>
        <w:t xml:space="preserve">The next step is public input, including the state mandated public hearing and additional public engagement opportunities. </w:t>
      </w:r>
    </w:p>
    <w:p w14:paraId="40F8013D" w14:textId="77777777" w:rsidR="00350CF7" w:rsidRDefault="00350CF7" w:rsidP="00D6682F">
      <w:pPr>
        <w:ind w:left="360" w:right="-180"/>
        <w:jc w:val="both"/>
        <w:rPr>
          <w:rFonts w:ascii="Calibri" w:eastAsia="Calibri" w:hAnsi="Calibri" w:cs="Calibri"/>
          <w:bCs/>
          <w:color w:val="000000" w:themeColor="text1"/>
          <w:sz w:val="22"/>
          <w:szCs w:val="22"/>
        </w:rPr>
      </w:pPr>
    </w:p>
    <w:p w14:paraId="0F4B0B27" w14:textId="1B21EE50" w:rsidR="00350CF7" w:rsidRDefault="00350CF7" w:rsidP="00D6682F">
      <w:pPr>
        <w:ind w:left="360" w:right="-180"/>
        <w:jc w:val="both"/>
        <w:rPr>
          <w:rFonts w:ascii="Calibri" w:eastAsia="Calibri" w:hAnsi="Calibri" w:cs="Calibri"/>
          <w:bCs/>
          <w:color w:val="000000" w:themeColor="text1"/>
          <w:sz w:val="22"/>
          <w:szCs w:val="22"/>
        </w:rPr>
      </w:pPr>
      <w:r>
        <w:rPr>
          <w:rFonts w:ascii="Calibri" w:eastAsia="Calibri" w:hAnsi="Calibri" w:cs="Calibri"/>
          <w:color w:val="000000" w:themeColor="text1"/>
          <w:sz w:val="22"/>
          <w:szCs w:val="22"/>
        </w:rPr>
        <w:t>Sanii-</w:t>
      </w:r>
      <w:proofErr w:type="spellStart"/>
      <w:r>
        <w:rPr>
          <w:rFonts w:ascii="Calibri" w:eastAsia="Calibri" w:hAnsi="Calibri" w:cs="Calibri"/>
          <w:color w:val="000000" w:themeColor="text1"/>
          <w:sz w:val="22"/>
          <w:szCs w:val="22"/>
        </w:rPr>
        <w:t>Yahyai</w:t>
      </w:r>
      <w:proofErr w:type="spellEnd"/>
      <w:r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suggested including a “pleas and petitions” section of the meeting agenda. </w:t>
      </w:r>
    </w:p>
    <w:p w14:paraId="28E1647A" w14:textId="77777777" w:rsidR="00F34657" w:rsidRPr="00D6682F" w:rsidRDefault="00F34657" w:rsidP="00D6682F">
      <w:pPr>
        <w:ind w:left="360" w:right="-180"/>
        <w:jc w:val="both"/>
        <w:rPr>
          <w:rFonts w:ascii="Calibri" w:eastAsia="Calibri" w:hAnsi="Calibri" w:cs="Calibri"/>
          <w:bCs/>
          <w:color w:val="000000" w:themeColor="text1"/>
          <w:sz w:val="22"/>
          <w:szCs w:val="22"/>
        </w:rPr>
      </w:pPr>
    </w:p>
    <w:p w14:paraId="2F7B3225" w14:textId="1D911FBD" w:rsidR="002E688B" w:rsidRPr="00806EA2" w:rsidRDefault="002E688B" w:rsidP="006E3E2B">
      <w:pPr>
        <w:pStyle w:val="ListParagraph"/>
        <w:numPr>
          <w:ilvl w:val="0"/>
          <w:numId w:val="1"/>
        </w:numPr>
        <w:ind w:right="-180"/>
        <w:rPr>
          <w:rFonts w:ascii="Calibri" w:eastAsia="Calibri" w:hAnsi="Calibri" w:cs="Calibri"/>
          <w:b/>
          <w:color w:val="000000" w:themeColor="text1"/>
          <w:sz w:val="22"/>
          <w:szCs w:val="22"/>
          <w:u w:val="single"/>
        </w:rPr>
      </w:pPr>
      <w:r w:rsidRPr="00806EA2">
        <w:rPr>
          <w:rFonts w:ascii="Calibri" w:eastAsia="Calibri" w:hAnsi="Calibri" w:cs="Calibri"/>
          <w:b/>
          <w:color w:val="000000" w:themeColor="text1"/>
          <w:sz w:val="22"/>
          <w:szCs w:val="22"/>
          <w:u w:val="single"/>
        </w:rPr>
        <w:t>ADJOURNMENT</w:t>
      </w:r>
      <w:r w:rsidR="0097407A">
        <w:rPr>
          <w:rFonts w:ascii="Calibri" w:eastAsia="Calibri" w:hAnsi="Calibri" w:cs="Calibri"/>
          <w:b/>
          <w:color w:val="000000" w:themeColor="text1"/>
          <w:sz w:val="22"/>
          <w:szCs w:val="22"/>
          <w:u w:val="single"/>
        </w:rPr>
        <w:t xml:space="preserve"> </w:t>
      </w:r>
      <w:r w:rsidR="0097407A" w:rsidRPr="0034064E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– </w:t>
      </w:r>
      <w:r w:rsidR="0097407A" w:rsidRPr="0034064E">
        <w:rPr>
          <w:rFonts w:ascii="Calibri" w:eastAsia="Calibri" w:hAnsi="Calibri" w:cs="Calibri"/>
          <w:i/>
          <w:color w:val="000000" w:themeColor="text1"/>
          <w:sz w:val="22"/>
          <w:szCs w:val="22"/>
        </w:rPr>
        <w:t>next regularly scheduled meeting on</w:t>
      </w:r>
      <w:r w:rsidR="00993BAE">
        <w:rPr>
          <w:rFonts w:ascii="Calibri" w:eastAsia="Calibri" w:hAnsi="Calibri" w:cs="Calibri"/>
          <w:i/>
          <w:color w:val="000000" w:themeColor="text1"/>
          <w:sz w:val="22"/>
          <w:szCs w:val="22"/>
        </w:rPr>
        <w:t xml:space="preserve"> </w:t>
      </w:r>
      <w:r w:rsidR="003A0425">
        <w:rPr>
          <w:rFonts w:ascii="Calibri" w:eastAsia="Calibri" w:hAnsi="Calibri" w:cs="Calibri"/>
          <w:i/>
          <w:color w:val="000000" w:themeColor="text1"/>
          <w:sz w:val="22"/>
          <w:szCs w:val="22"/>
        </w:rPr>
        <w:t>August 27</w:t>
      </w:r>
      <w:r w:rsidR="00993BAE">
        <w:rPr>
          <w:rFonts w:ascii="Calibri" w:eastAsia="Calibri" w:hAnsi="Calibri" w:cs="Calibri"/>
          <w:i/>
          <w:color w:val="000000" w:themeColor="text1"/>
          <w:sz w:val="22"/>
          <w:szCs w:val="22"/>
        </w:rPr>
        <w:t>,</w:t>
      </w:r>
      <w:r w:rsidR="0097407A" w:rsidRPr="0034064E">
        <w:rPr>
          <w:rFonts w:ascii="Calibri" w:eastAsia="Calibri" w:hAnsi="Calibri" w:cs="Calibri"/>
          <w:i/>
          <w:color w:val="000000" w:themeColor="text1"/>
          <w:sz w:val="22"/>
          <w:szCs w:val="22"/>
        </w:rPr>
        <w:t xml:space="preserve"> 202</w:t>
      </w:r>
      <w:r w:rsidR="000F4D58">
        <w:rPr>
          <w:rFonts w:ascii="Calibri" w:eastAsia="Calibri" w:hAnsi="Calibri" w:cs="Calibri"/>
          <w:i/>
          <w:color w:val="000000" w:themeColor="text1"/>
          <w:sz w:val="22"/>
          <w:szCs w:val="22"/>
        </w:rPr>
        <w:t>5</w:t>
      </w:r>
    </w:p>
    <w:p w14:paraId="0FC745D9" w14:textId="77777777" w:rsidR="0097407A" w:rsidRDefault="0097407A" w:rsidP="002E688B">
      <w:pPr>
        <w:ind w:right="-180"/>
        <w:rPr>
          <w:rFonts w:ascii="Calibri" w:eastAsia="Calibri" w:hAnsi="Calibri" w:cs="Calibri"/>
          <w:b/>
          <w:color w:val="000000" w:themeColor="text1"/>
          <w:sz w:val="22"/>
          <w:szCs w:val="22"/>
        </w:rPr>
      </w:pPr>
    </w:p>
    <w:p w14:paraId="5B04777F" w14:textId="22876991" w:rsidR="00BC7E64" w:rsidRPr="00BC7E64" w:rsidRDefault="00BC7E64" w:rsidP="00BC7E64">
      <w:pPr>
        <w:ind w:left="360" w:right="-180"/>
        <w:rPr>
          <w:rFonts w:ascii="Calibri" w:eastAsia="Calibri" w:hAnsi="Calibri" w:cs="Calibri"/>
          <w:bCs/>
          <w:color w:val="000000" w:themeColor="text1"/>
          <w:sz w:val="22"/>
          <w:szCs w:val="22"/>
        </w:rPr>
      </w:pPr>
      <w:r w:rsidRPr="00BC7E64">
        <w:rPr>
          <w:rFonts w:ascii="Calibri" w:eastAsia="Calibri" w:hAnsi="Calibri" w:cs="Calibri"/>
          <w:bCs/>
          <w:color w:val="000000" w:themeColor="text1"/>
          <w:sz w:val="22"/>
          <w:szCs w:val="22"/>
        </w:rPr>
        <w:t xml:space="preserve">MOTION by </w:t>
      </w:r>
      <w:r w:rsidR="00350CF7">
        <w:rPr>
          <w:rFonts w:ascii="Calibri" w:eastAsia="Calibri" w:hAnsi="Calibri" w:cs="Calibri"/>
          <w:bCs/>
          <w:color w:val="000000" w:themeColor="text1"/>
          <w:sz w:val="22"/>
          <w:szCs w:val="22"/>
        </w:rPr>
        <w:t>Brennan</w:t>
      </w:r>
      <w:r w:rsidR="006D48AE">
        <w:rPr>
          <w:rFonts w:ascii="Calibri" w:eastAsia="Calibri" w:hAnsi="Calibri" w:cs="Calibri"/>
          <w:bCs/>
          <w:color w:val="000000" w:themeColor="text1"/>
          <w:sz w:val="22"/>
          <w:szCs w:val="22"/>
        </w:rPr>
        <w:t xml:space="preserve">, supported by </w:t>
      </w:r>
      <w:r w:rsidR="00350CF7">
        <w:rPr>
          <w:rFonts w:ascii="Calibri" w:eastAsia="Calibri" w:hAnsi="Calibri" w:cs="Calibri"/>
          <w:bCs/>
          <w:color w:val="000000" w:themeColor="text1"/>
          <w:sz w:val="22"/>
          <w:szCs w:val="22"/>
        </w:rPr>
        <w:t>McKinney</w:t>
      </w:r>
      <w:r w:rsidR="005C06B8" w:rsidRPr="005C06B8">
        <w:rPr>
          <w:rFonts w:ascii="Calibri" w:eastAsia="Calibri" w:hAnsi="Calibri" w:cs="Calibri"/>
          <w:bCs/>
          <w:color w:val="000000" w:themeColor="text1"/>
          <w:sz w:val="22"/>
          <w:szCs w:val="22"/>
        </w:rPr>
        <w:t xml:space="preserve"> </w:t>
      </w:r>
      <w:r w:rsidRPr="00BC7E64">
        <w:rPr>
          <w:rFonts w:ascii="Calibri" w:eastAsia="Calibri" w:hAnsi="Calibri" w:cs="Calibri"/>
          <w:bCs/>
          <w:color w:val="000000" w:themeColor="text1"/>
          <w:sz w:val="22"/>
          <w:szCs w:val="22"/>
        </w:rPr>
        <w:t>to adjourn the meeting.</w:t>
      </w:r>
    </w:p>
    <w:p w14:paraId="55692B96" w14:textId="77777777" w:rsidR="00BC7E64" w:rsidRPr="00BC7E64" w:rsidRDefault="00BC7E64" w:rsidP="00BC7E64">
      <w:pPr>
        <w:ind w:left="360" w:right="-180"/>
        <w:rPr>
          <w:rFonts w:ascii="Calibri" w:eastAsia="Calibri" w:hAnsi="Calibri" w:cs="Calibri"/>
          <w:bCs/>
          <w:color w:val="000000" w:themeColor="text1"/>
          <w:sz w:val="22"/>
          <w:szCs w:val="22"/>
        </w:rPr>
      </w:pPr>
    </w:p>
    <w:p w14:paraId="7538BD95" w14:textId="3EB9FB46" w:rsidR="00BC7E64" w:rsidRPr="00BC7E64" w:rsidRDefault="00BC7E64" w:rsidP="00BC7E64">
      <w:pPr>
        <w:ind w:left="360" w:right="-180"/>
        <w:rPr>
          <w:rFonts w:ascii="Calibri" w:eastAsia="Calibri" w:hAnsi="Calibri" w:cs="Calibri"/>
          <w:bCs/>
          <w:color w:val="000000" w:themeColor="text1"/>
          <w:sz w:val="22"/>
          <w:szCs w:val="22"/>
        </w:rPr>
      </w:pPr>
      <w:r w:rsidRPr="00BC7E64">
        <w:rPr>
          <w:rFonts w:ascii="Calibri" w:eastAsia="Calibri" w:hAnsi="Calibri" w:cs="Calibri"/>
          <w:bCs/>
          <w:color w:val="000000" w:themeColor="text1"/>
          <w:sz w:val="22"/>
          <w:szCs w:val="22"/>
        </w:rPr>
        <w:t>Motion passed unanimously by voice vote.</w:t>
      </w:r>
    </w:p>
    <w:p w14:paraId="35D8A9C9" w14:textId="7415CA0A" w:rsidR="002E688B" w:rsidRPr="00BC7E64" w:rsidRDefault="002E688B" w:rsidP="00BC7E64">
      <w:pPr>
        <w:ind w:right="-180"/>
        <w:rPr>
          <w:rFonts w:ascii="Calibri" w:eastAsia="Calibri" w:hAnsi="Calibri" w:cs="Calibri"/>
          <w:bCs/>
          <w:color w:val="000000" w:themeColor="text1"/>
          <w:sz w:val="22"/>
          <w:szCs w:val="22"/>
        </w:rPr>
      </w:pPr>
    </w:p>
    <w:p w14:paraId="087455E3" w14:textId="44A8536C" w:rsidR="00BC7E64" w:rsidRDefault="002E688B" w:rsidP="00BC7E64">
      <w:pPr>
        <w:ind w:left="360" w:right="-180"/>
        <w:rPr>
          <w:rFonts w:ascii="Calibri" w:eastAsia="Calibri" w:hAnsi="Calibri" w:cs="Calibri"/>
          <w:bCs/>
          <w:color w:val="000000" w:themeColor="text1"/>
          <w:sz w:val="22"/>
          <w:szCs w:val="22"/>
        </w:rPr>
      </w:pPr>
      <w:r w:rsidRPr="00BC7E64">
        <w:rPr>
          <w:rFonts w:ascii="Calibri" w:eastAsia="Calibri" w:hAnsi="Calibri" w:cs="Calibri"/>
          <w:bCs/>
          <w:color w:val="000000" w:themeColor="text1"/>
          <w:sz w:val="22"/>
          <w:szCs w:val="22"/>
        </w:rPr>
        <w:t xml:space="preserve">The meeting was adjourned at </w:t>
      </w:r>
      <w:r w:rsidR="00350CF7">
        <w:rPr>
          <w:rFonts w:ascii="Calibri" w:eastAsia="Calibri" w:hAnsi="Calibri" w:cs="Calibri"/>
          <w:bCs/>
          <w:color w:val="000000" w:themeColor="text1"/>
          <w:sz w:val="22"/>
          <w:szCs w:val="22"/>
        </w:rPr>
        <w:t>7:50</w:t>
      </w:r>
      <w:r w:rsidR="00D512B0">
        <w:rPr>
          <w:rFonts w:ascii="Calibri" w:eastAsia="Calibri" w:hAnsi="Calibri" w:cs="Calibri"/>
          <w:bCs/>
          <w:color w:val="000000" w:themeColor="text1"/>
          <w:sz w:val="22"/>
          <w:szCs w:val="22"/>
        </w:rPr>
        <w:t xml:space="preserve"> p.m. </w:t>
      </w:r>
    </w:p>
    <w:p w14:paraId="5D7F064A" w14:textId="77777777" w:rsidR="00BC7E64" w:rsidRDefault="00BC7E64" w:rsidP="00BC7E64">
      <w:pPr>
        <w:ind w:left="360" w:right="-180"/>
        <w:rPr>
          <w:rFonts w:ascii="Calibri" w:eastAsia="Calibri" w:hAnsi="Calibri" w:cs="Calibri"/>
          <w:bCs/>
          <w:color w:val="000000" w:themeColor="text1"/>
          <w:sz w:val="22"/>
          <w:szCs w:val="22"/>
        </w:rPr>
      </w:pPr>
    </w:p>
    <w:p w14:paraId="5228B42B" w14:textId="77777777" w:rsidR="00FE3CD5" w:rsidRDefault="00FE3CD5" w:rsidP="00BC7E64">
      <w:pPr>
        <w:ind w:left="360" w:right="-180"/>
        <w:rPr>
          <w:rFonts w:ascii="Calibri" w:eastAsia="Calibri" w:hAnsi="Calibri" w:cs="Calibri"/>
          <w:bCs/>
          <w:color w:val="000000" w:themeColor="text1"/>
          <w:sz w:val="22"/>
          <w:szCs w:val="22"/>
        </w:rPr>
      </w:pPr>
    </w:p>
    <w:p w14:paraId="53F65624" w14:textId="0B058E78" w:rsidR="002E688B" w:rsidRDefault="00FE3CD5" w:rsidP="00BC7E64">
      <w:pPr>
        <w:ind w:right="-180"/>
        <w:rPr>
          <w:rFonts w:ascii="Calibri" w:eastAsia="Calibri" w:hAnsi="Calibri" w:cs="Calibri"/>
          <w:bCs/>
          <w:color w:val="000000" w:themeColor="text1"/>
          <w:sz w:val="22"/>
          <w:szCs w:val="22"/>
        </w:rPr>
      </w:pPr>
      <w:r>
        <w:rPr>
          <w:rFonts w:ascii="Calibri" w:eastAsia="Calibri" w:hAnsi="Calibri" w:cs="Calibri"/>
          <w:bCs/>
          <w:color w:val="000000" w:themeColor="text1"/>
          <w:sz w:val="22"/>
          <w:szCs w:val="22"/>
        </w:rPr>
        <w:t xml:space="preserve">Meeting Minutes </w:t>
      </w:r>
      <w:r w:rsidR="002E688B" w:rsidRPr="00BC7E64">
        <w:rPr>
          <w:rFonts w:ascii="Calibri" w:eastAsia="Calibri" w:hAnsi="Calibri" w:cs="Calibri"/>
          <w:bCs/>
          <w:color w:val="000000" w:themeColor="text1"/>
          <w:sz w:val="22"/>
          <w:szCs w:val="22"/>
        </w:rPr>
        <w:t>Respectfully submitted,</w:t>
      </w:r>
    </w:p>
    <w:p w14:paraId="29FC4974" w14:textId="77777777" w:rsidR="00FE3CD5" w:rsidRPr="00BC7E64" w:rsidRDefault="00FE3CD5" w:rsidP="00BC7E64">
      <w:pPr>
        <w:ind w:right="-180"/>
        <w:rPr>
          <w:rFonts w:ascii="Calibri" w:eastAsia="Calibri" w:hAnsi="Calibri" w:cs="Calibri"/>
          <w:bCs/>
          <w:color w:val="000000" w:themeColor="text1"/>
          <w:sz w:val="22"/>
          <w:szCs w:val="22"/>
        </w:rPr>
      </w:pPr>
    </w:p>
    <w:p w14:paraId="5F3956E0" w14:textId="4E9AB1FE" w:rsidR="00E346BE" w:rsidRPr="00FE3CD5" w:rsidRDefault="002E688B" w:rsidP="00FE3CD5">
      <w:pPr>
        <w:ind w:left="360" w:right="-180"/>
        <w:rPr>
          <w:rFonts w:ascii="Calibri" w:eastAsia="Calibri" w:hAnsi="Calibri" w:cs="Calibri"/>
          <w:b/>
          <w:color w:val="000000" w:themeColor="text1"/>
          <w:sz w:val="22"/>
          <w:szCs w:val="22"/>
        </w:rPr>
      </w:pPr>
      <w:r w:rsidRPr="00BC7E64">
        <w:rPr>
          <w:rFonts w:ascii="Calibri" w:eastAsia="Calibri" w:hAnsi="Calibri" w:cs="Calibri"/>
          <w:bCs/>
          <w:color w:val="000000" w:themeColor="text1"/>
          <w:sz w:val="22"/>
          <w:szCs w:val="22"/>
        </w:rPr>
        <w:t>Thomas Brennan III, Planning Commission Secretary</w:t>
      </w:r>
    </w:p>
    <w:p w14:paraId="05396FF4" w14:textId="40EB786E" w:rsidR="00FE3CD5" w:rsidRDefault="00993BAE" w:rsidP="00FE3CD5">
      <w:pPr>
        <w:pBdr>
          <w:top w:val="nil"/>
          <w:left w:val="nil"/>
          <w:bottom w:val="nil"/>
          <w:right w:val="nil"/>
          <w:between w:val="nil"/>
        </w:pBdr>
        <w:ind w:left="360" w:right="-180"/>
        <w:rPr>
          <w:rFonts w:ascii="Calibri" w:eastAsia="Calibri" w:hAnsi="Calibri" w:cs="Calibri"/>
          <w:color w:val="000000" w:themeColor="text1"/>
          <w:sz w:val="22"/>
          <w:szCs w:val="22"/>
        </w:rPr>
      </w:pPr>
      <w:r>
        <w:rPr>
          <w:rFonts w:ascii="Calibri" w:eastAsia="Calibri" w:hAnsi="Calibri" w:cs="Calibri"/>
          <w:color w:val="000000" w:themeColor="text1"/>
          <w:sz w:val="22"/>
          <w:szCs w:val="22"/>
        </w:rPr>
        <w:t>Michelle Marin</w:t>
      </w:r>
      <w:r w:rsidR="00BC7E6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="00E346BE" w:rsidRPr="0034064E">
        <w:rPr>
          <w:rFonts w:ascii="Calibri" w:eastAsia="Calibri" w:hAnsi="Calibri" w:cs="Calibri"/>
          <w:color w:val="000000" w:themeColor="text1"/>
          <w:sz w:val="22"/>
          <w:szCs w:val="22"/>
        </w:rPr>
        <w:t>Recording Secretary</w:t>
      </w:r>
    </w:p>
    <w:p w14:paraId="55B78620" w14:textId="77777777" w:rsidR="00470AD6" w:rsidRDefault="00FE3CD5" w:rsidP="00FE3CD5">
      <w:pPr>
        <w:pBdr>
          <w:top w:val="nil"/>
          <w:left w:val="nil"/>
          <w:bottom w:val="nil"/>
          <w:right w:val="nil"/>
          <w:between w:val="nil"/>
        </w:pBdr>
        <w:ind w:left="360" w:right="-180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FE3CD5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3040 N. Prospect, Ypsilanti, MI  48198, 734-482-6099   </w:t>
      </w:r>
    </w:p>
    <w:p w14:paraId="2AF678B2" w14:textId="587DD210" w:rsidR="00470AD6" w:rsidRPr="0034064E" w:rsidRDefault="00470AD6" w:rsidP="00FD4B33">
      <w:pPr>
        <w:pBdr>
          <w:top w:val="nil"/>
          <w:left w:val="nil"/>
          <w:bottom w:val="nil"/>
          <w:right w:val="nil"/>
          <w:between w:val="nil"/>
        </w:pBdr>
        <w:ind w:right="-180"/>
        <w:rPr>
          <w:rFonts w:ascii="Calibri" w:hAnsi="Calibri" w:cs="Calibri"/>
          <w:color w:val="000000" w:themeColor="text1"/>
          <w:sz w:val="22"/>
          <w:szCs w:val="22"/>
        </w:rPr>
      </w:pPr>
    </w:p>
    <w:sectPr w:rsidR="00470AD6" w:rsidRPr="0034064E" w:rsidSect="00792622">
      <w:headerReference w:type="default" r:id="rId7"/>
      <w:headerReference w:type="first" r:id="rId8"/>
      <w:footerReference w:type="first" r:id="rId9"/>
      <w:pgSz w:w="12240" w:h="15840"/>
      <w:pgMar w:top="1008" w:right="1440" w:bottom="72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7AD07" w14:textId="77777777" w:rsidR="00B53C23" w:rsidRDefault="00B53C23" w:rsidP="00792622">
      <w:r>
        <w:separator/>
      </w:r>
    </w:p>
  </w:endnote>
  <w:endnote w:type="continuationSeparator" w:id="0">
    <w:p w14:paraId="358C9691" w14:textId="77777777" w:rsidR="00B53C23" w:rsidRDefault="00B53C23" w:rsidP="007926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733470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302DE9" w14:textId="2A39C498" w:rsidR="00CD23CE" w:rsidRDefault="00CD23C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F6648B1" w14:textId="77777777" w:rsidR="00CD23CE" w:rsidRDefault="00CD23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D04B9" w14:textId="77777777" w:rsidR="00B53C23" w:rsidRDefault="00B53C23" w:rsidP="00792622">
      <w:r>
        <w:separator/>
      </w:r>
    </w:p>
  </w:footnote>
  <w:footnote w:type="continuationSeparator" w:id="0">
    <w:p w14:paraId="06935FFB" w14:textId="77777777" w:rsidR="00B53C23" w:rsidRDefault="00B53C23" w:rsidP="007926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10DA8" w14:textId="24C390C1" w:rsidR="009D5E2F" w:rsidRDefault="009D5E2F" w:rsidP="0079262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left" w:pos="7200"/>
        <w:tab w:val="right" w:pos="8640"/>
      </w:tabs>
      <w:rPr>
        <w:rFonts w:ascii="Calibri" w:eastAsia="Calibri" w:hAnsi="Calibri" w:cs="Calibri"/>
        <w:color w:val="000000"/>
        <w:sz w:val="20"/>
        <w:szCs w:val="20"/>
      </w:rPr>
    </w:pPr>
    <w:r>
      <w:rPr>
        <w:rFonts w:ascii="Calibri" w:eastAsia="Calibri" w:hAnsi="Calibri" w:cs="Calibri"/>
        <w:color w:val="000000"/>
        <w:sz w:val="20"/>
        <w:szCs w:val="20"/>
      </w:rPr>
      <w:t>SUPERIOR CHARTER TOWNSHIP</w:t>
    </w:r>
  </w:p>
  <w:p w14:paraId="3D417450" w14:textId="77777777" w:rsidR="009D5E2F" w:rsidRDefault="009D5E2F" w:rsidP="0079262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left" w:pos="7200"/>
        <w:tab w:val="right" w:pos="8640"/>
      </w:tabs>
      <w:rPr>
        <w:rFonts w:ascii="Calibri" w:eastAsia="Calibri" w:hAnsi="Calibri" w:cs="Calibri"/>
        <w:color w:val="000000"/>
        <w:sz w:val="20"/>
        <w:szCs w:val="20"/>
      </w:rPr>
    </w:pPr>
    <w:r>
      <w:rPr>
        <w:rFonts w:ascii="Calibri" w:eastAsia="Calibri" w:hAnsi="Calibri" w:cs="Calibri"/>
        <w:color w:val="000000"/>
        <w:sz w:val="20"/>
        <w:szCs w:val="20"/>
      </w:rPr>
      <w:t>Planning</w:t>
    </w:r>
    <w:r w:rsidR="00792622">
      <w:rPr>
        <w:rFonts w:ascii="Calibri" w:eastAsia="Calibri" w:hAnsi="Calibri" w:cs="Calibri"/>
        <w:color w:val="000000"/>
        <w:sz w:val="20"/>
        <w:szCs w:val="20"/>
      </w:rPr>
      <w:t xml:space="preserve"> Commission</w:t>
    </w:r>
    <w:r>
      <w:rPr>
        <w:rFonts w:ascii="Calibri" w:eastAsia="Calibri" w:hAnsi="Calibri" w:cs="Calibri"/>
        <w:color w:val="000000"/>
        <w:sz w:val="20"/>
        <w:szCs w:val="20"/>
      </w:rPr>
      <w:t xml:space="preserve"> </w:t>
    </w:r>
    <w:r w:rsidR="0057010E">
      <w:rPr>
        <w:rFonts w:ascii="Calibri" w:eastAsia="Calibri" w:hAnsi="Calibri" w:cs="Calibri"/>
        <w:color w:val="000000"/>
        <w:sz w:val="20"/>
        <w:szCs w:val="20"/>
      </w:rPr>
      <w:t>Regular</w:t>
    </w:r>
    <w:r w:rsidR="00792622">
      <w:rPr>
        <w:rFonts w:ascii="Calibri" w:eastAsia="Calibri" w:hAnsi="Calibri" w:cs="Calibri"/>
        <w:color w:val="000000"/>
        <w:sz w:val="20"/>
        <w:szCs w:val="20"/>
      </w:rPr>
      <w:t xml:space="preserve"> Meeting</w:t>
    </w:r>
  </w:p>
  <w:p w14:paraId="00144BA9" w14:textId="50773CAC" w:rsidR="00792622" w:rsidRDefault="009C26CE" w:rsidP="0079262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left" w:pos="7200"/>
        <w:tab w:val="right" w:pos="8640"/>
      </w:tabs>
      <w:rPr>
        <w:rFonts w:ascii="Calibri" w:eastAsia="Calibri" w:hAnsi="Calibri" w:cs="Calibri"/>
        <w:color w:val="000000"/>
        <w:sz w:val="20"/>
        <w:szCs w:val="20"/>
      </w:rPr>
    </w:pPr>
    <w:r>
      <w:rPr>
        <w:rFonts w:ascii="Calibri" w:eastAsia="Calibri" w:hAnsi="Calibri" w:cs="Calibri"/>
        <w:color w:val="000000"/>
        <w:sz w:val="20"/>
        <w:szCs w:val="20"/>
      </w:rPr>
      <w:t>July 23</w:t>
    </w:r>
    <w:r w:rsidR="009D5E2F">
      <w:rPr>
        <w:rFonts w:ascii="Calibri" w:eastAsia="Calibri" w:hAnsi="Calibri" w:cs="Calibri"/>
        <w:color w:val="000000"/>
        <w:sz w:val="20"/>
        <w:szCs w:val="20"/>
      </w:rPr>
      <w:t>, 202</w:t>
    </w:r>
    <w:r w:rsidR="000F4D58">
      <w:rPr>
        <w:rFonts w:ascii="Calibri" w:eastAsia="Calibri" w:hAnsi="Calibri" w:cs="Calibri"/>
        <w:color w:val="000000"/>
        <w:sz w:val="20"/>
        <w:szCs w:val="20"/>
      </w:rPr>
      <w:t>5</w:t>
    </w:r>
    <w:r w:rsidR="009D5E2F">
      <w:rPr>
        <w:rFonts w:ascii="Calibri" w:eastAsia="Calibri" w:hAnsi="Calibri" w:cs="Calibri"/>
        <w:color w:val="000000"/>
        <w:sz w:val="20"/>
        <w:szCs w:val="20"/>
      </w:rPr>
      <w:t xml:space="preserve"> – DRAFT MINUTES</w:t>
    </w:r>
  </w:p>
  <w:p w14:paraId="43395B42" w14:textId="689FA66C" w:rsidR="009D5E2F" w:rsidRDefault="009D5E2F" w:rsidP="0079262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left" w:pos="7200"/>
        <w:tab w:val="right" w:pos="8640"/>
      </w:tabs>
      <w:rPr>
        <w:rFonts w:ascii="Calibri" w:eastAsia="Calibri" w:hAnsi="Calibri" w:cs="Calibri"/>
        <w:color w:val="000000"/>
        <w:sz w:val="20"/>
        <w:szCs w:val="20"/>
      </w:rPr>
    </w:pPr>
    <w:r>
      <w:rPr>
        <w:rFonts w:ascii="Calibri" w:eastAsia="Calibri" w:hAnsi="Calibri" w:cs="Calibri"/>
        <w:color w:val="000000"/>
        <w:sz w:val="20"/>
        <w:szCs w:val="20"/>
      </w:rPr>
      <w:t xml:space="preserve">Page </w:t>
    </w:r>
    <w:r>
      <w:rPr>
        <w:rFonts w:ascii="Calibri" w:eastAsia="Calibri" w:hAnsi="Calibri" w:cs="Calibri"/>
        <w:sz w:val="20"/>
        <w:szCs w:val="20"/>
      </w:rPr>
      <w:fldChar w:fldCharType="begin"/>
    </w:r>
    <w:r>
      <w:rPr>
        <w:rFonts w:ascii="Calibri" w:eastAsia="Calibri" w:hAnsi="Calibri" w:cs="Calibri"/>
        <w:sz w:val="20"/>
        <w:szCs w:val="20"/>
      </w:rPr>
      <w:instrText>PAGE</w:instrText>
    </w:r>
    <w:r>
      <w:rPr>
        <w:rFonts w:ascii="Calibri" w:eastAsia="Calibri" w:hAnsi="Calibri" w:cs="Calibri"/>
        <w:sz w:val="20"/>
        <w:szCs w:val="20"/>
      </w:rPr>
      <w:fldChar w:fldCharType="separate"/>
    </w:r>
    <w:r>
      <w:rPr>
        <w:rFonts w:ascii="Calibri" w:eastAsia="Calibri" w:hAnsi="Calibri" w:cs="Calibri"/>
        <w:sz w:val="20"/>
        <w:szCs w:val="20"/>
      </w:rPr>
      <w:t>2</w:t>
    </w:r>
    <w:r>
      <w:rPr>
        <w:rFonts w:ascii="Calibri" w:eastAsia="Calibri" w:hAnsi="Calibri" w:cs="Calibri"/>
        <w:sz w:val="20"/>
        <w:szCs w:val="20"/>
      </w:rPr>
      <w:fldChar w:fldCharType="end"/>
    </w:r>
    <w:r>
      <w:rPr>
        <w:rFonts w:ascii="Calibri" w:eastAsia="Calibri" w:hAnsi="Calibri" w:cs="Calibri"/>
        <w:sz w:val="20"/>
        <w:szCs w:val="20"/>
      </w:rPr>
      <w:t xml:space="preserve"> of </w:t>
    </w:r>
    <w:r w:rsidR="0054333D">
      <w:rPr>
        <w:rFonts w:ascii="Calibri" w:eastAsia="Calibri" w:hAnsi="Calibri" w:cs="Calibri"/>
        <w:sz w:val="20"/>
        <w:szCs w:val="20"/>
      </w:rPr>
      <w:t>7</w:t>
    </w:r>
  </w:p>
  <w:p w14:paraId="47A375CE" w14:textId="77777777" w:rsidR="00792622" w:rsidRDefault="007926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07B6A" w14:textId="5B9FC770" w:rsidR="00792622" w:rsidRPr="00792622" w:rsidRDefault="00792622" w:rsidP="00792622">
    <w:pPr>
      <w:pStyle w:val="Header"/>
      <w:tabs>
        <w:tab w:val="left" w:pos="8100"/>
      </w:tabs>
      <w:rPr>
        <w:rFonts w:ascii="Calibri" w:hAnsi="Calibri" w:cs="Calibri"/>
        <w:sz w:val="20"/>
        <w:szCs w:val="20"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D442C"/>
    <w:multiLevelType w:val="hybridMultilevel"/>
    <w:tmpl w:val="15D4E6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EB4135"/>
    <w:multiLevelType w:val="hybridMultilevel"/>
    <w:tmpl w:val="C0483256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5EC7A2C"/>
    <w:multiLevelType w:val="hybridMultilevel"/>
    <w:tmpl w:val="A5BC8E5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286AE90">
      <w:start w:val="1"/>
      <w:numFmt w:val="decimal"/>
      <w:lvlText w:val="%2.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83E47"/>
    <w:multiLevelType w:val="hybridMultilevel"/>
    <w:tmpl w:val="DEB67B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B7572FF"/>
    <w:multiLevelType w:val="hybridMultilevel"/>
    <w:tmpl w:val="7396E5F6"/>
    <w:lvl w:ilvl="0" w:tplc="7960F37C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B884DB2"/>
    <w:multiLevelType w:val="hybridMultilevel"/>
    <w:tmpl w:val="A57C1DCC"/>
    <w:lvl w:ilvl="0" w:tplc="18FAB5A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A3A450B2">
      <w:start w:val="1"/>
      <w:numFmt w:val="upperLetter"/>
      <w:lvlText w:val="%2."/>
      <w:lvlJc w:val="left"/>
      <w:pPr>
        <w:ind w:left="810" w:hanging="360"/>
      </w:pPr>
      <w:rPr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14C5FDB"/>
    <w:multiLevelType w:val="hybridMultilevel"/>
    <w:tmpl w:val="27461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2E7C13"/>
    <w:multiLevelType w:val="hybridMultilevel"/>
    <w:tmpl w:val="66FA16EE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46D6FE1"/>
    <w:multiLevelType w:val="hybridMultilevel"/>
    <w:tmpl w:val="BF76A56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1367048"/>
    <w:multiLevelType w:val="hybridMultilevel"/>
    <w:tmpl w:val="8B0E0E7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6B41A22"/>
    <w:multiLevelType w:val="hybridMultilevel"/>
    <w:tmpl w:val="7D4647F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54225187"/>
    <w:multiLevelType w:val="hybridMultilevel"/>
    <w:tmpl w:val="B99E6EB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C4871B8"/>
    <w:multiLevelType w:val="hybridMultilevel"/>
    <w:tmpl w:val="E61093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1C05C14"/>
    <w:multiLevelType w:val="hybridMultilevel"/>
    <w:tmpl w:val="4906C4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7D10379"/>
    <w:multiLevelType w:val="hybridMultilevel"/>
    <w:tmpl w:val="4F40E0F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413725"/>
    <w:multiLevelType w:val="hybridMultilevel"/>
    <w:tmpl w:val="DD64D0CE"/>
    <w:lvl w:ilvl="0" w:tplc="842620C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239EAAC0">
      <w:start w:val="1"/>
      <w:numFmt w:val="upp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  <w:sz w:val="28"/>
        <w:szCs w:val="28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E95BE9"/>
    <w:multiLevelType w:val="hybridMultilevel"/>
    <w:tmpl w:val="7F4852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F09726E"/>
    <w:multiLevelType w:val="hybridMultilevel"/>
    <w:tmpl w:val="567C3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4C6192"/>
    <w:multiLevelType w:val="hybridMultilevel"/>
    <w:tmpl w:val="B094C1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5F34DEE"/>
    <w:multiLevelType w:val="hybridMultilevel"/>
    <w:tmpl w:val="6C16E120"/>
    <w:lvl w:ilvl="0" w:tplc="C15A10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864539"/>
    <w:multiLevelType w:val="hybridMultilevel"/>
    <w:tmpl w:val="CDEA395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8645A8D"/>
    <w:multiLevelType w:val="hybridMultilevel"/>
    <w:tmpl w:val="ABAA4282"/>
    <w:lvl w:ilvl="0" w:tplc="422CDFE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D3F33FB"/>
    <w:multiLevelType w:val="hybridMultilevel"/>
    <w:tmpl w:val="D1902CD8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E851311"/>
    <w:multiLevelType w:val="hybridMultilevel"/>
    <w:tmpl w:val="27F43D0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7206323">
    <w:abstractNumId w:val="5"/>
  </w:num>
  <w:num w:numId="2" w16cid:durableId="585115775">
    <w:abstractNumId w:val="2"/>
  </w:num>
  <w:num w:numId="3" w16cid:durableId="1340621808">
    <w:abstractNumId w:val="21"/>
  </w:num>
  <w:num w:numId="4" w16cid:durableId="1973903443">
    <w:abstractNumId w:val="23"/>
  </w:num>
  <w:num w:numId="5" w16cid:durableId="912278012">
    <w:abstractNumId w:val="14"/>
  </w:num>
  <w:num w:numId="6" w16cid:durableId="1275671226">
    <w:abstractNumId w:val="8"/>
  </w:num>
  <w:num w:numId="7" w16cid:durableId="164983135">
    <w:abstractNumId w:val="0"/>
  </w:num>
  <w:num w:numId="8" w16cid:durableId="1014771055">
    <w:abstractNumId w:val="10"/>
  </w:num>
  <w:num w:numId="9" w16cid:durableId="1486625000">
    <w:abstractNumId w:val="3"/>
  </w:num>
  <w:num w:numId="10" w16cid:durableId="1231842526">
    <w:abstractNumId w:val="13"/>
  </w:num>
  <w:num w:numId="11" w16cid:durableId="675812175">
    <w:abstractNumId w:val="18"/>
  </w:num>
  <w:num w:numId="12" w16cid:durableId="1931960804">
    <w:abstractNumId w:val="9"/>
  </w:num>
  <w:num w:numId="13" w16cid:durableId="2120635036">
    <w:abstractNumId w:val="20"/>
  </w:num>
  <w:num w:numId="14" w16cid:durableId="1237399008">
    <w:abstractNumId w:val="1"/>
  </w:num>
  <w:num w:numId="15" w16cid:durableId="1275091708">
    <w:abstractNumId w:val="4"/>
  </w:num>
  <w:num w:numId="16" w16cid:durableId="2105685077">
    <w:abstractNumId w:val="11"/>
  </w:num>
  <w:num w:numId="17" w16cid:durableId="788741045">
    <w:abstractNumId w:val="12"/>
  </w:num>
  <w:num w:numId="18" w16cid:durableId="1880044383">
    <w:abstractNumId w:val="22"/>
  </w:num>
  <w:num w:numId="19" w16cid:durableId="1456632060">
    <w:abstractNumId w:val="7"/>
  </w:num>
  <w:num w:numId="20" w16cid:durableId="744884363">
    <w:abstractNumId w:val="16"/>
  </w:num>
  <w:num w:numId="21" w16cid:durableId="1834644098">
    <w:abstractNumId w:val="6"/>
  </w:num>
  <w:num w:numId="22" w16cid:durableId="1512449449">
    <w:abstractNumId w:val="17"/>
  </w:num>
  <w:num w:numId="23" w16cid:durableId="1324888883">
    <w:abstractNumId w:val="15"/>
  </w:num>
  <w:num w:numId="24" w16cid:durableId="1619753881">
    <w:abstractNumId w:val="1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6BE"/>
    <w:rsid w:val="00022665"/>
    <w:rsid w:val="00023E8F"/>
    <w:rsid w:val="000350CB"/>
    <w:rsid w:val="00072F2E"/>
    <w:rsid w:val="000744AF"/>
    <w:rsid w:val="00081AFA"/>
    <w:rsid w:val="0009351A"/>
    <w:rsid w:val="00093FEB"/>
    <w:rsid w:val="00095508"/>
    <w:rsid w:val="000B4411"/>
    <w:rsid w:val="000C409A"/>
    <w:rsid w:val="000C7C69"/>
    <w:rsid w:val="000D01E9"/>
    <w:rsid w:val="000D304B"/>
    <w:rsid w:val="000D6D36"/>
    <w:rsid w:val="000D74E3"/>
    <w:rsid w:val="000E5FD5"/>
    <w:rsid w:val="000F1BDF"/>
    <w:rsid w:val="000F4D58"/>
    <w:rsid w:val="000F529A"/>
    <w:rsid w:val="0010734B"/>
    <w:rsid w:val="001111F2"/>
    <w:rsid w:val="00127911"/>
    <w:rsid w:val="00142D01"/>
    <w:rsid w:val="00145AB3"/>
    <w:rsid w:val="00154611"/>
    <w:rsid w:val="0015780B"/>
    <w:rsid w:val="00161AEF"/>
    <w:rsid w:val="00162818"/>
    <w:rsid w:val="00173F27"/>
    <w:rsid w:val="001855F4"/>
    <w:rsid w:val="00195AB1"/>
    <w:rsid w:val="001A2534"/>
    <w:rsid w:val="001A4139"/>
    <w:rsid w:val="001A4BF4"/>
    <w:rsid w:val="001B3AAF"/>
    <w:rsid w:val="001D051A"/>
    <w:rsid w:val="001D7F87"/>
    <w:rsid w:val="002014E5"/>
    <w:rsid w:val="00210D39"/>
    <w:rsid w:val="00224B6C"/>
    <w:rsid w:val="002320CD"/>
    <w:rsid w:val="002429B0"/>
    <w:rsid w:val="00245DC1"/>
    <w:rsid w:val="00255995"/>
    <w:rsid w:val="0026388D"/>
    <w:rsid w:val="00264B34"/>
    <w:rsid w:val="00267E22"/>
    <w:rsid w:val="002A3557"/>
    <w:rsid w:val="002B4AE1"/>
    <w:rsid w:val="002B620E"/>
    <w:rsid w:val="002C195F"/>
    <w:rsid w:val="002D661D"/>
    <w:rsid w:val="002E688B"/>
    <w:rsid w:val="002F63A3"/>
    <w:rsid w:val="002F76F7"/>
    <w:rsid w:val="003018FF"/>
    <w:rsid w:val="00301CC7"/>
    <w:rsid w:val="0030505D"/>
    <w:rsid w:val="0032046B"/>
    <w:rsid w:val="00323102"/>
    <w:rsid w:val="00325A9D"/>
    <w:rsid w:val="00331694"/>
    <w:rsid w:val="00336915"/>
    <w:rsid w:val="0034064E"/>
    <w:rsid w:val="00347964"/>
    <w:rsid w:val="00350CF7"/>
    <w:rsid w:val="003646E8"/>
    <w:rsid w:val="0037169A"/>
    <w:rsid w:val="00372D37"/>
    <w:rsid w:val="00376AC3"/>
    <w:rsid w:val="00394AB5"/>
    <w:rsid w:val="003A0425"/>
    <w:rsid w:val="003A7E2B"/>
    <w:rsid w:val="003B11B4"/>
    <w:rsid w:val="003B3300"/>
    <w:rsid w:val="003B3D3C"/>
    <w:rsid w:val="003E2AC7"/>
    <w:rsid w:val="003E47F0"/>
    <w:rsid w:val="003E718F"/>
    <w:rsid w:val="003F558C"/>
    <w:rsid w:val="00401B1A"/>
    <w:rsid w:val="00406023"/>
    <w:rsid w:val="0040764A"/>
    <w:rsid w:val="004232AE"/>
    <w:rsid w:val="00431487"/>
    <w:rsid w:val="00470AD6"/>
    <w:rsid w:val="004712DF"/>
    <w:rsid w:val="004733C3"/>
    <w:rsid w:val="004A239D"/>
    <w:rsid w:val="004B0851"/>
    <w:rsid w:val="004C1507"/>
    <w:rsid w:val="004F24E4"/>
    <w:rsid w:val="00500C8E"/>
    <w:rsid w:val="00511945"/>
    <w:rsid w:val="005175D6"/>
    <w:rsid w:val="00523C00"/>
    <w:rsid w:val="0052612D"/>
    <w:rsid w:val="0053012E"/>
    <w:rsid w:val="00534A3B"/>
    <w:rsid w:val="00534ECC"/>
    <w:rsid w:val="0054333D"/>
    <w:rsid w:val="005526B7"/>
    <w:rsid w:val="005545CC"/>
    <w:rsid w:val="005624D0"/>
    <w:rsid w:val="005645A0"/>
    <w:rsid w:val="00566C4C"/>
    <w:rsid w:val="0057010E"/>
    <w:rsid w:val="00570B68"/>
    <w:rsid w:val="005739C2"/>
    <w:rsid w:val="00581069"/>
    <w:rsid w:val="00587E48"/>
    <w:rsid w:val="00592921"/>
    <w:rsid w:val="0059576D"/>
    <w:rsid w:val="005A0604"/>
    <w:rsid w:val="005A30CA"/>
    <w:rsid w:val="005B11BA"/>
    <w:rsid w:val="005B537D"/>
    <w:rsid w:val="005C06B8"/>
    <w:rsid w:val="005C7DEB"/>
    <w:rsid w:val="005D1EB9"/>
    <w:rsid w:val="005E7BE0"/>
    <w:rsid w:val="005F2936"/>
    <w:rsid w:val="00604855"/>
    <w:rsid w:val="00614908"/>
    <w:rsid w:val="0062017B"/>
    <w:rsid w:val="006256E2"/>
    <w:rsid w:val="00643D4F"/>
    <w:rsid w:val="00644482"/>
    <w:rsid w:val="00644A0D"/>
    <w:rsid w:val="006579F9"/>
    <w:rsid w:val="00662B97"/>
    <w:rsid w:val="00664265"/>
    <w:rsid w:val="00666328"/>
    <w:rsid w:val="00676C23"/>
    <w:rsid w:val="006A72A0"/>
    <w:rsid w:val="006B6A22"/>
    <w:rsid w:val="006C1EB4"/>
    <w:rsid w:val="006C2FC9"/>
    <w:rsid w:val="006C539F"/>
    <w:rsid w:val="006D0E77"/>
    <w:rsid w:val="006D48AE"/>
    <w:rsid w:val="006D4D63"/>
    <w:rsid w:val="006E382D"/>
    <w:rsid w:val="006E3E2B"/>
    <w:rsid w:val="006F4399"/>
    <w:rsid w:val="00727401"/>
    <w:rsid w:val="00727C24"/>
    <w:rsid w:val="00742461"/>
    <w:rsid w:val="00742DC1"/>
    <w:rsid w:val="00744325"/>
    <w:rsid w:val="007458B1"/>
    <w:rsid w:val="00745CCD"/>
    <w:rsid w:val="00753DAD"/>
    <w:rsid w:val="0077087F"/>
    <w:rsid w:val="0077588E"/>
    <w:rsid w:val="00781F27"/>
    <w:rsid w:val="00785400"/>
    <w:rsid w:val="00786634"/>
    <w:rsid w:val="00792622"/>
    <w:rsid w:val="0079693E"/>
    <w:rsid w:val="007A08EB"/>
    <w:rsid w:val="007A5A94"/>
    <w:rsid w:val="007A5CAA"/>
    <w:rsid w:val="007A72CA"/>
    <w:rsid w:val="007B6CF2"/>
    <w:rsid w:val="007C359F"/>
    <w:rsid w:val="007C61C7"/>
    <w:rsid w:val="007F2E3C"/>
    <w:rsid w:val="008012C2"/>
    <w:rsid w:val="00806EA2"/>
    <w:rsid w:val="008255DB"/>
    <w:rsid w:val="00827092"/>
    <w:rsid w:val="00830080"/>
    <w:rsid w:val="00832880"/>
    <w:rsid w:val="00844F4D"/>
    <w:rsid w:val="00854563"/>
    <w:rsid w:val="00865AB6"/>
    <w:rsid w:val="008665F7"/>
    <w:rsid w:val="008735F7"/>
    <w:rsid w:val="00876503"/>
    <w:rsid w:val="00877E19"/>
    <w:rsid w:val="00880EE2"/>
    <w:rsid w:val="008A35BA"/>
    <w:rsid w:val="008B30C0"/>
    <w:rsid w:val="008B644C"/>
    <w:rsid w:val="008C252F"/>
    <w:rsid w:val="008D6260"/>
    <w:rsid w:val="008D6829"/>
    <w:rsid w:val="008E03BF"/>
    <w:rsid w:val="008E0412"/>
    <w:rsid w:val="008E0BD2"/>
    <w:rsid w:val="008E3E2E"/>
    <w:rsid w:val="008F31DA"/>
    <w:rsid w:val="00904567"/>
    <w:rsid w:val="00942CC6"/>
    <w:rsid w:val="00954129"/>
    <w:rsid w:val="00965F5C"/>
    <w:rsid w:val="0097407A"/>
    <w:rsid w:val="00983EAE"/>
    <w:rsid w:val="0098560E"/>
    <w:rsid w:val="00986320"/>
    <w:rsid w:val="0098727C"/>
    <w:rsid w:val="00993BAE"/>
    <w:rsid w:val="009B7AD4"/>
    <w:rsid w:val="009C26CE"/>
    <w:rsid w:val="009C3F4A"/>
    <w:rsid w:val="009D4AEF"/>
    <w:rsid w:val="009D5E2F"/>
    <w:rsid w:val="009E0884"/>
    <w:rsid w:val="009F0AB3"/>
    <w:rsid w:val="009F0E71"/>
    <w:rsid w:val="00A06413"/>
    <w:rsid w:val="00A10119"/>
    <w:rsid w:val="00A14C79"/>
    <w:rsid w:val="00A2514D"/>
    <w:rsid w:val="00A40E77"/>
    <w:rsid w:val="00A45FC1"/>
    <w:rsid w:val="00A53F46"/>
    <w:rsid w:val="00A730B2"/>
    <w:rsid w:val="00A82690"/>
    <w:rsid w:val="00A94A02"/>
    <w:rsid w:val="00A96E44"/>
    <w:rsid w:val="00A96E53"/>
    <w:rsid w:val="00AC29AD"/>
    <w:rsid w:val="00AE087B"/>
    <w:rsid w:val="00AE4F01"/>
    <w:rsid w:val="00AF029A"/>
    <w:rsid w:val="00AF5B03"/>
    <w:rsid w:val="00B34D6B"/>
    <w:rsid w:val="00B35247"/>
    <w:rsid w:val="00B36E2C"/>
    <w:rsid w:val="00B53C23"/>
    <w:rsid w:val="00B71447"/>
    <w:rsid w:val="00B76AB2"/>
    <w:rsid w:val="00B97A1A"/>
    <w:rsid w:val="00BC2871"/>
    <w:rsid w:val="00BC430E"/>
    <w:rsid w:val="00BC69FD"/>
    <w:rsid w:val="00BC7E64"/>
    <w:rsid w:val="00BD7AF7"/>
    <w:rsid w:val="00BE6D08"/>
    <w:rsid w:val="00C0222A"/>
    <w:rsid w:val="00C13FD5"/>
    <w:rsid w:val="00C30BAD"/>
    <w:rsid w:val="00C30F40"/>
    <w:rsid w:val="00C31DCF"/>
    <w:rsid w:val="00C4431D"/>
    <w:rsid w:val="00C5281B"/>
    <w:rsid w:val="00C5517A"/>
    <w:rsid w:val="00C56EB2"/>
    <w:rsid w:val="00C71A48"/>
    <w:rsid w:val="00C7736C"/>
    <w:rsid w:val="00C833C5"/>
    <w:rsid w:val="00C87BF7"/>
    <w:rsid w:val="00C92BDB"/>
    <w:rsid w:val="00CB788A"/>
    <w:rsid w:val="00CC4099"/>
    <w:rsid w:val="00CD23CE"/>
    <w:rsid w:val="00CD7259"/>
    <w:rsid w:val="00CD7623"/>
    <w:rsid w:val="00CE45B5"/>
    <w:rsid w:val="00CF7865"/>
    <w:rsid w:val="00D12D27"/>
    <w:rsid w:val="00D1448D"/>
    <w:rsid w:val="00D14FC3"/>
    <w:rsid w:val="00D23B8D"/>
    <w:rsid w:val="00D27C1B"/>
    <w:rsid w:val="00D35045"/>
    <w:rsid w:val="00D45C59"/>
    <w:rsid w:val="00D50AF5"/>
    <w:rsid w:val="00D50BA3"/>
    <w:rsid w:val="00D512B0"/>
    <w:rsid w:val="00D60886"/>
    <w:rsid w:val="00D61DC6"/>
    <w:rsid w:val="00D6682F"/>
    <w:rsid w:val="00D83282"/>
    <w:rsid w:val="00D90690"/>
    <w:rsid w:val="00D929A9"/>
    <w:rsid w:val="00D95DAE"/>
    <w:rsid w:val="00DA14AA"/>
    <w:rsid w:val="00DB754A"/>
    <w:rsid w:val="00DC042F"/>
    <w:rsid w:val="00DC2C9D"/>
    <w:rsid w:val="00DD4A8B"/>
    <w:rsid w:val="00E11F4F"/>
    <w:rsid w:val="00E133BC"/>
    <w:rsid w:val="00E22451"/>
    <w:rsid w:val="00E22FB6"/>
    <w:rsid w:val="00E23380"/>
    <w:rsid w:val="00E346BE"/>
    <w:rsid w:val="00E44468"/>
    <w:rsid w:val="00E61A40"/>
    <w:rsid w:val="00E63AEB"/>
    <w:rsid w:val="00E671DA"/>
    <w:rsid w:val="00E90E45"/>
    <w:rsid w:val="00EC5C89"/>
    <w:rsid w:val="00EC62AD"/>
    <w:rsid w:val="00ED33EC"/>
    <w:rsid w:val="00ED33F2"/>
    <w:rsid w:val="00EE2803"/>
    <w:rsid w:val="00F07549"/>
    <w:rsid w:val="00F112A1"/>
    <w:rsid w:val="00F139B5"/>
    <w:rsid w:val="00F20325"/>
    <w:rsid w:val="00F22898"/>
    <w:rsid w:val="00F34657"/>
    <w:rsid w:val="00F503E5"/>
    <w:rsid w:val="00F519F4"/>
    <w:rsid w:val="00F5203F"/>
    <w:rsid w:val="00F52ABB"/>
    <w:rsid w:val="00F74012"/>
    <w:rsid w:val="00F74649"/>
    <w:rsid w:val="00F93187"/>
    <w:rsid w:val="00FB3717"/>
    <w:rsid w:val="00FB6567"/>
    <w:rsid w:val="00FB7A6F"/>
    <w:rsid w:val="00FD4B33"/>
    <w:rsid w:val="00FD71FD"/>
    <w:rsid w:val="00FE3CD5"/>
    <w:rsid w:val="00FE4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6AB61279"/>
  <w15:chartTrackingRefBased/>
  <w15:docId w15:val="{8629ECB8-175F-604B-980A-763124DF0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A22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46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46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46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46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46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46B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46B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46B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46B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46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46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46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46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46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46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46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46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46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46B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46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46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46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46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46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46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46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46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46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46B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9262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2622"/>
    <w:rPr>
      <w:rFonts w:ascii="Times New Roman" w:eastAsia="Times New Roman" w:hAnsi="Times New Roman" w:cs="Times New Roman"/>
      <w:kern w:val="0"/>
      <w:lang w:eastAsia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9262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2622"/>
    <w:rPr>
      <w:rFonts w:ascii="Times New Roman" w:eastAsia="Times New Roman" w:hAnsi="Times New Roman" w:cs="Times New Roman"/>
      <w:kern w:val="0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151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603</Words>
  <Characters>3416</Characters>
  <Application>Microsoft Office Word</Application>
  <DocSecurity>0</DocSecurity>
  <Lines>213</Lines>
  <Paragraphs>121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McGuire</dc:creator>
  <cp:keywords/>
  <dc:description/>
  <cp:lastModifiedBy>Michelle Marin</cp:lastModifiedBy>
  <cp:revision>3</cp:revision>
  <cp:lastPrinted>2024-08-05T02:50:00Z</cp:lastPrinted>
  <dcterms:created xsi:type="dcterms:W3CDTF">2025-08-20T16:43:00Z</dcterms:created>
  <dcterms:modified xsi:type="dcterms:W3CDTF">2025-08-22T14:22:00Z</dcterms:modified>
</cp:coreProperties>
</file>